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0DF9B" w14:textId="15839CBF" w:rsidR="000801E9" w:rsidRDefault="000801E9" w:rsidP="0009539C">
      <w:pPr>
        <w:pStyle w:val="000H1"/>
      </w:pPr>
    </w:p>
    <w:p w14:paraId="65035709" w14:textId="74D39750" w:rsidR="0009539C" w:rsidRPr="00EF48A4" w:rsidRDefault="00B645D1" w:rsidP="0009539C">
      <w:pPr>
        <w:pStyle w:val="000H1"/>
      </w:pPr>
      <w:r>
        <w:t>Vsestranski, športen in digitalno povezan: novi Audi Q3</w:t>
      </w:r>
    </w:p>
    <w:p w14:paraId="774E83B8" w14:textId="2F7D6814" w:rsidR="4C2E9BB2" w:rsidRPr="0089124A" w:rsidRDefault="005936C1" w:rsidP="005903F5">
      <w:pPr>
        <w:pStyle w:val="000Bulletpoint"/>
        <w:numPr>
          <w:ilvl w:val="0"/>
          <w:numId w:val="26"/>
        </w:numPr>
        <w:rPr>
          <w:rFonts w:eastAsia="Audi Type"/>
        </w:rPr>
      </w:pPr>
      <w:r>
        <w:t>Audi Q3* se predstavlja z vrhunsko obliko: dinamični in mišičasti proporci v sozvočju s prostorno notranjostjo</w:t>
      </w:r>
    </w:p>
    <w:p w14:paraId="3B2FD3A3" w14:textId="0000F73C" w:rsidR="0009539C" w:rsidRPr="0089124A" w:rsidRDefault="00833CB0" w:rsidP="005903F5">
      <w:pPr>
        <w:pStyle w:val="000Bulletpoint"/>
        <w:numPr>
          <w:ilvl w:val="0"/>
          <w:numId w:val="26"/>
        </w:numPr>
      </w:pPr>
      <w:r>
        <w:t>Učinkovitost, vozna dinamika in udobje: nov sistem blaženja, zmogljiv priključni hibrid in učinkoviti motorji z notranjim zgorevanjem</w:t>
      </w:r>
    </w:p>
    <w:p w14:paraId="3306CD8A" w14:textId="0410B2B7" w:rsidR="004F7DE4" w:rsidRPr="0089124A" w:rsidRDefault="004F7DE4" w:rsidP="005903F5">
      <w:pPr>
        <w:pStyle w:val="000Bulletpoint"/>
        <w:numPr>
          <w:ilvl w:val="0"/>
          <w:numId w:val="26"/>
        </w:numPr>
      </w:pPr>
      <w:r>
        <w:t xml:space="preserve">Digitalni spremljevalec za vsak dan: </w:t>
      </w:r>
      <w:proofErr w:type="spellStart"/>
      <w:r>
        <w:t>asistenčni</w:t>
      </w:r>
      <w:proofErr w:type="spellEnd"/>
      <w:r>
        <w:t xml:space="preserve"> sistemi in tehnologija luči iz višjega avtomobilskega razreda ter inovativen koncept upravljanja za še več udobja</w:t>
      </w:r>
    </w:p>
    <w:p w14:paraId="33802BE2" w14:textId="61F2680E" w:rsidR="0009539C" w:rsidRPr="00550203" w:rsidRDefault="0009539C" w:rsidP="0009539C">
      <w:pPr>
        <w:pStyle w:val="000Introduction"/>
      </w:pPr>
      <w:proofErr w:type="spellStart"/>
      <w:r>
        <w:t>Ingolstadt</w:t>
      </w:r>
      <w:proofErr w:type="spellEnd"/>
      <w:r>
        <w:t xml:space="preserve"> (Nemčija), 25. 8. 2025 – Audi Q3* je že več kot deset let prodajna uspešnica in s tem uveljavljena stalnica v prestižnem segmentu kompaktnih vozil. Tretja generacija zdaj v marsičem postavlja nove standarde. Audi Q3* s svojo zunanjo podobo kot SUV in </w:t>
      </w:r>
      <w:proofErr w:type="spellStart"/>
      <w:r>
        <w:t>Sportback</w:t>
      </w:r>
      <w:proofErr w:type="spellEnd"/>
      <w:r>
        <w:t xml:space="preserve"> izraža samozavest in emocionalnost. Številne inovativne funkcije iz Audija Q3* naredijo digitalnega spremljevalca. Zagotavljajo prvovrstno uporabniško izkušnjo, s številnimi </w:t>
      </w:r>
      <w:proofErr w:type="spellStart"/>
      <w:r>
        <w:t>asistenčnimi</w:t>
      </w:r>
      <w:proofErr w:type="spellEnd"/>
      <w:r>
        <w:t xml:space="preserve"> sistemi pa tudi več udobja in varnosti za voznika in druge udeležence v prometu. Poleg uravnoteženega podvozja predstavlja doprinos za uporabnike tudi digitalizacija luči. Nova </w:t>
      </w:r>
      <w:proofErr w:type="spellStart"/>
      <w:r>
        <w:t>mikro</w:t>
      </w:r>
      <w:proofErr w:type="spellEnd"/>
      <w:r>
        <w:t xml:space="preserve"> LED-tehnologija v digitalnih matričnih LED-žarometih omogoča visoko stopnjo </w:t>
      </w:r>
      <w:proofErr w:type="spellStart"/>
      <w:r>
        <w:t>personalizacije</w:t>
      </w:r>
      <w:proofErr w:type="spellEnd"/>
      <w:r>
        <w:t xml:space="preserve"> in prilagodljive svetlobne funkcije z visoko ločljivostjo. Novi Audi Q3* se lahko pohvali tudi z učinkovitim in delno elektrificiranim motorjem z notranjim zgorevanjem z blago hibridno tehnologijo ter s </w:t>
      </w:r>
      <w:proofErr w:type="spellStart"/>
      <w:r>
        <w:t>priključnohibridnim</w:t>
      </w:r>
      <w:proofErr w:type="spellEnd"/>
      <w:r>
        <w:t xml:space="preserve"> pogonom z električnim dosegom do 119 kilometrov.</w:t>
      </w:r>
    </w:p>
    <w:p w14:paraId="34148524" w14:textId="387BA9F1" w:rsidR="008A71B9" w:rsidRDefault="589764E7" w:rsidP="005903F5">
      <w:pPr>
        <w:pStyle w:val="000Copy"/>
      </w:pPr>
      <w:proofErr w:type="spellStart"/>
      <w:r>
        <w:t>Gernot</w:t>
      </w:r>
      <w:proofErr w:type="spellEnd"/>
      <w:r>
        <w:t xml:space="preserve"> </w:t>
      </w:r>
      <w:proofErr w:type="spellStart"/>
      <w:r>
        <w:t>Döllner</w:t>
      </w:r>
      <w:proofErr w:type="spellEnd"/>
      <w:r>
        <w:t xml:space="preserve">, predsednik uprave družbe AUDI AG: "Audi Q3* je z več kot dvema milijonoma prodanih primerkov po vsem svetu od prihoda prve generacije eden od naših najbolje prodajanih modelov in ima zato visoko mesto v našem produktnem portfelju. S tretjo generacijo Audija Q3* v okviru naše produktne ofenzive prenavljamo pomembno modelsko družino ter krepimo našo ponudbo z zmogljivim priključnim hibridom in učinkovitimi motorji z notranjim zgorevanjem. Novi model združuje učinkovitost, vozno dinamiko in udobje." Audi Q3* poleg učinkovitih in delno elektrificiranih motorjev z notranjim zgorevanjem ponuja tudi novo prilagodljivo podvozje, ki omogoča širok razpon med udobjem in dinamiko. </w:t>
      </w:r>
      <w:proofErr w:type="spellStart"/>
      <w:r>
        <w:t>Geoffrey</w:t>
      </w:r>
      <w:proofErr w:type="spellEnd"/>
      <w:r>
        <w:t xml:space="preserve"> </w:t>
      </w:r>
      <w:proofErr w:type="spellStart"/>
      <w:r>
        <w:t>Bouquot</w:t>
      </w:r>
      <w:proofErr w:type="spellEnd"/>
      <w:r>
        <w:t>, direktor tehničnega razvoja v družbi AUDI</w:t>
      </w:r>
      <w:r>
        <w:rPr>
          <w:rFonts w:ascii="Arial" w:hAnsi="Arial"/>
        </w:rPr>
        <w:t> </w:t>
      </w:r>
      <w:r>
        <w:t xml:space="preserve">AG, je dodal: "Z Audijem Q3* t. i. </w:t>
      </w:r>
      <w:r w:rsidR="00130A10">
        <w:t xml:space="preserve">digitalni oder </w:t>
      </w:r>
      <w:r>
        <w:t xml:space="preserve">v notranjosti vozila prenašamo iz višjega avtomobilskega razreda v segment kompaktnih vozil. Inovativni koncept upravljanja in številni </w:t>
      </w:r>
      <w:proofErr w:type="spellStart"/>
      <w:r>
        <w:t>asistenčni</w:t>
      </w:r>
      <w:proofErr w:type="spellEnd"/>
      <w:r>
        <w:t xml:space="preserve"> sistemi povečujejo varnost in udobje, zato je Audi Q3* idealen </w:t>
      </w:r>
      <w:r>
        <w:lastRenderedPageBreak/>
        <w:t xml:space="preserve">digitalni spremljevalec za vsak dan." </w:t>
      </w:r>
    </w:p>
    <w:p w14:paraId="71052316" w14:textId="3DE859F9" w:rsidR="00162DF9" w:rsidRDefault="00796B7D" w:rsidP="005903F5">
      <w:pPr>
        <w:pStyle w:val="000Copy"/>
      </w:pPr>
      <w:r>
        <w:t xml:space="preserve">V primerjavi s prejšnjim modelom je </w:t>
      </w:r>
      <w:r>
        <w:rPr>
          <w:b/>
          <w:bCs/>
        </w:rPr>
        <w:t>dizajn</w:t>
      </w:r>
      <w:r>
        <w:t xml:space="preserve"> novega Audija Q3* še bolj </w:t>
      </w:r>
      <w:r>
        <w:rPr>
          <w:b/>
          <w:bCs/>
        </w:rPr>
        <w:t>emocionalen</w:t>
      </w:r>
      <w:r>
        <w:t>.</w:t>
      </w:r>
      <w:r>
        <w:rPr>
          <w:b/>
        </w:rPr>
        <w:t xml:space="preserve"> </w:t>
      </w:r>
      <w:r>
        <w:t xml:space="preserve">Široki </w:t>
      </w:r>
      <w:r>
        <w:rPr>
          <w:b/>
        </w:rPr>
        <w:t>enodelni okvir mreže hladilnika</w:t>
      </w:r>
      <w:r>
        <w:t xml:space="preserve"> in natančno oblikovani žarometi so dosledno integrirani v aerodinamično zasnovo. </w:t>
      </w:r>
    </w:p>
    <w:p w14:paraId="40FBBFBF" w14:textId="62730148" w:rsidR="00A87B26" w:rsidRDefault="00D379A2" w:rsidP="005903F5">
      <w:pPr>
        <w:pStyle w:val="000Copy"/>
      </w:pPr>
      <w:r>
        <w:t xml:space="preserve">Pri stranski silhueti </w:t>
      </w:r>
      <w:r>
        <w:rPr>
          <w:b/>
        </w:rPr>
        <w:t>vodoravna ramenska linija</w:t>
      </w:r>
      <w:r>
        <w:t xml:space="preserve"> med žarometi in zadnjimi lučmi vizualno deli vozilo na dva dela ter s tem ustvarja prav posebno porazdelitev svetlobe in senc. </w:t>
      </w:r>
    </w:p>
    <w:p w14:paraId="232D4384" w14:textId="31236C36" w:rsidR="003D4206" w:rsidRDefault="00FD2A08" w:rsidP="005903F5">
      <w:pPr>
        <w:pStyle w:val="000Copy"/>
      </w:pPr>
      <w:r>
        <w:t xml:space="preserve">Poleg klasičnih prednosti SUV-ja, kot so udobno vstopanje, dobra preglednost in funkcionalna prostorska zasnova, druga generacija </w:t>
      </w:r>
      <w:r>
        <w:rPr>
          <w:b/>
        </w:rPr>
        <w:t xml:space="preserve">Audija Q3 </w:t>
      </w:r>
      <w:proofErr w:type="spellStart"/>
      <w:r>
        <w:rPr>
          <w:b/>
        </w:rPr>
        <w:t>Sportback</w:t>
      </w:r>
      <w:proofErr w:type="spellEnd"/>
      <w:r>
        <w:rPr>
          <w:b/>
        </w:rPr>
        <w:t>*</w:t>
      </w:r>
      <w:r>
        <w:t xml:space="preserve"> prednosti SUV-ja združuje z estetiko coupéja. Njegova </w:t>
      </w:r>
      <w:r>
        <w:rPr>
          <w:b/>
        </w:rPr>
        <w:t>strešna linija, ki se od A-stebrička spušča navzdol</w:t>
      </w:r>
      <w:r>
        <w:t xml:space="preserve">, je za 29 milimetrov nižja kot pri SUV-ju. Zaradi tega je Audi Q3 </w:t>
      </w:r>
      <w:proofErr w:type="spellStart"/>
      <w:r>
        <w:t>Sportback</w:t>
      </w:r>
      <w:proofErr w:type="spellEnd"/>
      <w:r>
        <w:t>* videti še bolj športno, njegova silhueta pa deluje hitrejša.</w:t>
      </w:r>
    </w:p>
    <w:p w14:paraId="26E06288" w14:textId="77777777" w:rsidR="005276A2" w:rsidRDefault="0F2B6966" w:rsidP="005903F5">
      <w:pPr>
        <w:pStyle w:val="000Copy"/>
      </w:pPr>
      <w:r>
        <w:t xml:space="preserve">Zadek po želji krasijo opcijske </w:t>
      </w:r>
      <w:r>
        <w:rPr>
          <w:b/>
        </w:rPr>
        <w:t>digitalne OLED-zadnje luči</w:t>
      </w:r>
      <w:r>
        <w:t xml:space="preserve">, ki jih dopolnjujejo neprekinjen svetlobni LED-pas in osvetljeni krogi. Ta nivo </w:t>
      </w:r>
      <w:r>
        <w:rPr>
          <w:b/>
        </w:rPr>
        <w:t>tehnologije luči</w:t>
      </w:r>
      <w:r>
        <w:t xml:space="preserve"> je z novim Audijem Q3* prvič na voljo v segmentu Audijevih kompaktnih vozil.</w:t>
      </w:r>
    </w:p>
    <w:p w14:paraId="46AEAE83" w14:textId="30243290" w:rsidR="0011020D" w:rsidRDefault="0F2B6966" w:rsidP="005903F5">
      <w:pPr>
        <w:pStyle w:val="000Copy"/>
      </w:pPr>
      <w:r>
        <w:t xml:space="preserve">Na sprednjem delu Audija Q3* najdete digitalne matrične LED-žaromete, pri katerih je v Audiju Q3 prvič uporabljen </w:t>
      </w:r>
      <w:proofErr w:type="spellStart"/>
      <w:r>
        <w:rPr>
          <w:b/>
        </w:rPr>
        <w:t>mikro</w:t>
      </w:r>
      <w:proofErr w:type="spellEnd"/>
      <w:r>
        <w:rPr>
          <w:b/>
        </w:rPr>
        <w:t xml:space="preserve"> LED-modul</w:t>
      </w:r>
      <w:r>
        <w:t xml:space="preserve">. Uporaba takšne </w:t>
      </w:r>
      <w:proofErr w:type="spellStart"/>
      <w:r>
        <w:t>mikro</w:t>
      </w:r>
      <w:proofErr w:type="spellEnd"/>
      <w:r>
        <w:t xml:space="preserve"> LED-tehnologije omogoča bistveno boljšo osvetlitev in na cesti zagotavlja močan kontrast. </w:t>
      </w:r>
      <w:r>
        <w:rPr>
          <w:b/>
        </w:rPr>
        <w:t>Funkcije svetlobnega vodenja</w:t>
      </w:r>
      <w:r>
        <w:t xml:space="preserve"> so zdaj tesneje povezane s funkcijami </w:t>
      </w:r>
      <w:proofErr w:type="spellStart"/>
      <w:r>
        <w:t>asistenčnih</w:t>
      </w:r>
      <w:proofErr w:type="spellEnd"/>
      <w:r>
        <w:t xml:space="preserve"> sistemov. </w:t>
      </w:r>
      <w:r>
        <w:rPr>
          <w:b/>
        </w:rPr>
        <w:t>Digitalne dnevne luči z LED-tehnologijo,</w:t>
      </w:r>
      <w:r>
        <w:t xml:space="preserve"> ki jih na vsaki strani sestavlja po 23 segmentov, ustvarjajo digitalne svetlobne grafike, ki zagotavljajo visoko prepoznavnost.</w:t>
      </w:r>
    </w:p>
    <w:p w14:paraId="05E2A540" w14:textId="769E355F" w:rsidR="00482109" w:rsidRDefault="0011020D" w:rsidP="005903F5">
      <w:pPr>
        <w:pStyle w:val="000Copy"/>
      </w:pPr>
      <w:r>
        <w:t xml:space="preserve">Nova </w:t>
      </w:r>
      <w:r>
        <w:rPr>
          <w:b/>
          <w:bCs/>
        </w:rPr>
        <w:t>volanska</w:t>
      </w:r>
      <w:r>
        <w:t xml:space="preserve"> </w:t>
      </w:r>
      <w:r>
        <w:rPr>
          <w:b/>
        </w:rPr>
        <w:t xml:space="preserve">upravljalna enota </w:t>
      </w:r>
      <w:r>
        <w:t xml:space="preserve">prinaša v </w:t>
      </w:r>
      <w:r>
        <w:rPr>
          <w:b/>
        </w:rPr>
        <w:t>notranjosti</w:t>
      </w:r>
      <w:r>
        <w:t xml:space="preserve"> več odlagalnega prostora v sredinski konzoli, novo uporabniško izkušnjo in boljši občutek prostornosti. V volansko upravljalno enoto sta prvič integrirani dve novi </w:t>
      </w:r>
      <w:proofErr w:type="spellStart"/>
      <w:r>
        <w:t>obvolanski</w:t>
      </w:r>
      <w:proofErr w:type="spellEnd"/>
      <w:r>
        <w:t xml:space="preserve"> ročici. Desna služi za izbiranje prestav, leva pa za upravljanje luči in brisalcev. Prvič je pri Audiju v kompaktnem segmentu mogoče naročiti tudi akustično zasteklitev za sprednja stranska okna, ki zagotavlja boljšo notranjo akustiko, zlasti pri visokih hitrostih. </w:t>
      </w:r>
      <w:r>
        <w:rPr>
          <w:b/>
        </w:rPr>
        <w:t xml:space="preserve">Uporabna vrednost </w:t>
      </w:r>
      <w:r>
        <w:t xml:space="preserve">Audija Q3* se odraža tudi v prostornini prtljažnika, ki znaša 488 litrov. Če podrete sedežno klop, ki je serijsko vzdolžno pomična in ima nastavljiv naklon naslonjala, se prtljažni prostor v Audiju Q3 SUV* poveča na 1.386 litrov (v Audiju Q3 </w:t>
      </w:r>
      <w:proofErr w:type="spellStart"/>
      <w:r>
        <w:t>Sportback</w:t>
      </w:r>
      <w:proofErr w:type="spellEnd"/>
      <w:r>
        <w:t xml:space="preserve">* na 1.289 litrov). Q3 se ponaša s priklopno obremenitvijo do 2.100 kilogramov. </w:t>
      </w:r>
    </w:p>
    <w:p w14:paraId="474BC585" w14:textId="23DAABE7" w:rsidR="001F63EB" w:rsidRPr="0089124A" w:rsidRDefault="00EC69AD" w:rsidP="005903F5">
      <w:pPr>
        <w:pStyle w:val="000Copy"/>
      </w:pPr>
      <w:r>
        <w:t xml:space="preserve">Vstopni motor v Audijevi družini Q3* je </w:t>
      </w:r>
      <w:r>
        <w:rPr>
          <w:b/>
        </w:rPr>
        <w:t>1,5 TFSI z močjo 110 kW</w:t>
      </w:r>
      <w:r>
        <w:t>. Ta štirivaljni bencinski motor je na voljo z </w:t>
      </w:r>
      <w:hyperlink r:id="rId11" w:anchor="blaga-hibridna-tehnologija" w:history="1">
        <w:r>
          <w:rPr>
            <w:rStyle w:val="Hiperpovezava"/>
          </w:rPr>
          <w:t>blago hibridno tehnologijo</w:t>
        </w:r>
      </w:hyperlink>
      <w:r>
        <w:t xml:space="preserve">. Za dolge razdalje je še posebej primeren </w:t>
      </w:r>
      <w:r>
        <w:rPr>
          <w:b/>
        </w:rPr>
        <w:t>Audi Q3 z motorjem 2.0 TDI in močjo 110 kW</w:t>
      </w:r>
      <w:r>
        <w:t xml:space="preserve">. Nova </w:t>
      </w:r>
      <w:proofErr w:type="spellStart"/>
      <w:r>
        <w:t>priključnohibridna</w:t>
      </w:r>
      <w:proofErr w:type="spellEnd"/>
      <w:r>
        <w:t xml:space="preserve"> modela </w:t>
      </w:r>
      <w:r>
        <w:rPr>
          <w:b/>
        </w:rPr>
        <w:t>Audi</w:t>
      </w:r>
      <w:r>
        <w:t xml:space="preserve"> </w:t>
      </w:r>
      <w:r>
        <w:rPr>
          <w:b/>
        </w:rPr>
        <w:t>Q3 SUV e-</w:t>
      </w:r>
      <w:proofErr w:type="spellStart"/>
      <w:r>
        <w:rPr>
          <w:b/>
        </w:rPr>
        <w:t>hybrid</w:t>
      </w:r>
      <w:proofErr w:type="spellEnd"/>
      <w:r>
        <w:rPr>
          <w:b/>
        </w:rPr>
        <w:t>*</w:t>
      </w:r>
      <w:r>
        <w:t xml:space="preserve"> in </w:t>
      </w:r>
      <w:r>
        <w:rPr>
          <w:b/>
        </w:rPr>
        <w:t xml:space="preserve">Audi Q3 </w:t>
      </w:r>
      <w:proofErr w:type="spellStart"/>
      <w:r>
        <w:rPr>
          <w:b/>
        </w:rPr>
        <w:t>Sportback</w:t>
      </w:r>
      <w:proofErr w:type="spellEnd"/>
      <w:r>
        <w:rPr>
          <w:b/>
        </w:rPr>
        <w:t xml:space="preserve"> e-</w:t>
      </w:r>
      <w:proofErr w:type="spellStart"/>
      <w:r>
        <w:rPr>
          <w:b/>
        </w:rPr>
        <w:t>hybrid</w:t>
      </w:r>
      <w:proofErr w:type="spellEnd"/>
      <w:r>
        <w:rPr>
          <w:b/>
        </w:rPr>
        <w:t xml:space="preserve">* </w:t>
      </w:r>
      <w:r>
        <w:t xml:space="preserve">imata sistemsko moč 200 kW, v idealnih pogojih ju je z izmeničnim tokom (DC) mogoče polniti z močjo do 50 kW, poleg tega pa sta tudi močnejša in učinkovitejša kot kdaj koli prej. Vgrajeno imata visokonapetostno baterijo z bruto kapaciteto 25,7 kWh (neto 19,7 kWh). </w:t>
      </w:r>
    </w:p>
    <w:p w14:paraId="1BDA37E4" w14:textId="40E560CC" w:rsidR="00EC69AD" w:rsidRDefault="00EC69AD" w:rsidP="005903F5">
      <w:pPr>
        <w:pStyle w:val="000Copy"/>
      </w:pPr>
      <w:r>
        <w:t>Električni doseg Audija Q3 SUV e-</w:t>
      </w:r>
      <w:proofErr w:type="spellStart"/>
      <w:r>
        <w:t>hybrid</w:t>
      </w:r>
      <w:proofErr w:type="spellEnd"/>
      <w:r>
        <w:t xml:space="preserve">* tako znaša do 119 kilometrov (po kriterijih WLTP), </w:t>
      </w:r>
      <w:r>
        <w:lastRenderedPageBreak/>
        <w:t>medtem ko Q3 </w:t>
      </w:r>
      <w:proofErr w:type="spellStart"/>
      <w:r>
        <w:t>Sportback</w:t>
      </w:r>
      <w:proofErr w:type="spellEnd"/>
      <w:r>
        <w:t xml:space="preserve"> e-</w:t>
      </w:r>
      <w:proofErr w:type="spellStart"/>
      <w:r>
        <w:t>hybrid</w:t>
      </w:r>
      <w:proofErr w:type="spellEnd"/>
      <w:r>
        <w:t xml:space="preserve">* izključno na električni pogon prevozi do 118 kilometrov. </w:t>
      </w:r>
    </w:p>
    <w:p w14:paraId="50D9D5E6" w14:textId="6648C2BC" w:rsidR="00982D7F" w:rsidRDefault="00482109" w:rsidP="005903F5">
      <w:pPr>
        <w:pStyle w:val="000Copy"/>
      </w:pPr>
      <w:r>
        <w:t xml:space="preserve">Izpopolnjeno standardno podvozje zagotavlja izboljšano vozno izkušnjo. Za optimalno uravnoteženo vozno izkušnjo sta po želji na voljo športno podvozje in </w:t>
      </w:r>
      <w:r>
        <w:rPr>
          <w:b/>
          <w:bCs/>
        </w:rPr>
        <w:t>podvozje</w:t>
      </w:r>
      <w:r>
        <w:t xml:space="preserve"> z </w:t>
      </w:r>
      <w:proofErr w:type="spellStart"/>
      <w:r>
        <w:rPr>
          <w:b/>
        </w:rPr>
        <w:t>dvoventilskim</w:t>
      </w:r>
      <w:proofErr w:type="spellEnd"/>
      <w:r>
        <w:rPr>
          <w:b/>
        </w:rPr>
        <w:t xml:space="preserve"> uravnavanjem blaženja</w:t>
      </w:r>
      <w:r>
        <w:t xml:space="preserve">. Med </w:t>
      </w:r>
      <w:proofErr w:type="spellStart"/>
      <w:r>
        <w:rPr>
          <w:b/>
        </w:rPr>
        <w:t>asistenčnimi</w:t>
      </w:r>
      <w:proofErr w:type="spellEnd"/>
      <w:r>
        <w:rPr>
          <w:b/>
        </w:rPr>
        <w:t xml:space="preserve"> sistemi</w:t>
      </w:r>
      <w:r>
        <w:t xml:space="preserve"> med drugim izstopa </w:t>
      </w:r>
      <w:r>
        <w:rPr>
          <w:b/>
        </w:rPr>
        <w:t>prilagodljiva asistenca za vožnjo plus</w:t>
      </w:r>
      <w:r>
        <w:t xml:space="preserve">. Da bi bila varnost v cestnem prometu še večja, dodatna </w:t>
      </w:r>
      <w:r>
        <w:rPr>
          <w:b/>
        </w:rPr>
        <w:t>notranja kamera</w:t>
      </w:r>
      <w:r>
        <w:t xml:space="preserve"> nadzira voznika oz. znake njegove utrujenosti in pomanjkanja pozornosti. Funkcija </w:t>
      </w:r>
      <w:r>
        <w:rPr>
          <w:b/>
          <w:bCs/>
        </w:rPr>
        <w:t>učečega parkiranja</w:t>
      </w:r>
      <w:r>
        <w:t xml:space="preserve"> uporabnikom omogoča, da Audi Q3* naučijo izvajati posamezne parkirne manevre, nova </w:t>
      </w:r>
      <w:r>
        <w:rPr>
          <w:b/>
        </w:rPr>
        <w:t>asistenca za vzvratno vožnjo</w:t>
      </w:r>
      <w:r>
        <w:t xml:space="preserve"> pa na primer zanesljivo pomaga pri vožnji iz slepe ulice. </w:t>
      </w:r>
    </w:p>
    <w:p w14:paraId="52975791" w14:textId="757D2953" w:rsidR="00DC1BFC" w:rsidRPr="000F4AA3" w:rsidRDefault="00DC1BFC" w:rsidP="005903F5">
      <w:pPr>
        <w:pStyle w:val="000Copy"/>
      </w:pPr>
      <w:r>
        <w:t xml:space="preserve">Novi Audi Q3* bo </w:t>
      </w:r>
      <w:r>
        <w:rPr>
          <w:b/>
          <w:bCs/>
        </w:rPr>
        <w:t>na trg prišel</w:t>
      </w:r>
      <w:r>
        <w:t xml:space="preserve"> oktobra, naročiti pa ga je mogoče </w:t>
      </w:r>
      <w:r>
        <w:rPr>
          <w:color w:val="auto"/>
        </w:rPr>
        <w:t>že zdaj</w:t>
      </w:r>
      <w:r>
        <w:t>.</w:t>
      </w:r>
      <w:r>
        <w:rPr>
          <w:color w:val="auto"/>
        </w:rPr>
        <w:t xml:space="preserve"> </w:t>
      </w:r>
      <w:r>
        <w:rPr>
          <w:b/>
        </w:rPr>
        <w:t>Audi Q3 SUV TFSI 110 kW</w:t>
      </w:r>
      <w:r>
        <w:t xml:space="preserve"> je v Nemčiji na voljo za osnovno ceno od 44.600 EUR. </w:t>
      </w:r>
      <w:r>
        <w:rPr>
          <w:b/>
        </w:rPr>
        <w:t xml:space="preserve">Audi Q3 </w:t>
      </w:r>
      <w:proofErr w:type="spellStart"/>
      <w:r>
        <w:rPr>
          <w:b/>
        </w:rPr>
        <w:t>Sportback</w:t>
      </w:r>
      <w:proofErr w:type="spellEnd"/>
      <w:r>
        <w:rPr>
          <w:b/>
        </w:rPr>
        <w:t xml:space="preserve"> TFSI 110 kW*</w:t>
      </w:r>
      <w:r>
        <w:t xml:space="preserve"> stane 46.450 EUR in bo predstavljen novembra. </w:t>
      </w:r>
    </w:p>
    <w:p w14:paraId="62E44D5A" w14:textId="34CE0077" w:rsidR="00DC1BFC" w:rsidRPr="00846EC3" w:rsidRDefault="00DC1BFC" w:rsidP="005903F5">
      <w:pPr>
        <w:pStyle w:val="000Copy"/>
        <w:rPr>
          <w:i/>
        </w:rPr>
      </w:pPr>
      <w:r>
        <w:rPr>
          <w:i/>
        </w:rPr>
        <w:t>V nadaljevanju najdete podrobne informacije o novem Audiju Q3*.</w:t>
      </w:r>
    </w:p>
    <w:p w14:paraId="108E9571" w14:textId="77777777" w:rsidR="005276A2" w:rsidRDefault="005276A2" w:rsidP="005903F5">
      <w:pPr>
        <w:pStyle w:val="000Copy"/>
        <w:rPr>
          <w:rFonts w:ascii="Audi Type Extended" w:hAnsi="Audi Type Extended"/>
          <w:b/>
        </w:rPr>
      </w:pPr>
    </w:p>
    <w:p w14:paraId="7131BB8E" w14:textId="77777777" w:rsidR="005276A2" w:rsidRDefault="00693D57" w:rsidP="005276A2">
      <w:pPr>
        <w:pStyle w:val="000Copy"/>
        <w:spacing w:after="0"/>
        <w:rPr>
          <w:rFonts w:ascii="Audi Type Extended" w:hAnsi="Audi Type Extended"/>
          <w:b/>
        </w:rPr>
      </w:pPr>
      <w:r>
        <w:rPr>
          <w:rFonts w:ascii="Audi Type Extended" w:hAnsi="Audi Type Extended"/>
          <w:b/>
        </w:rPr>
        <w:t>Dinamičen dizajn</w:t>
      </w:r>
    </w:p>
    <w:p w14:paraId="084BF29C" w14:textId="48D6BD87" w:rsidR="00916445" w:rsidRPr="004A5511" w:rsidRDefault="00693D57" w:rsidP="005903F5">
      <w:pPr>
        <w:pStyle w:val="000Copy"/>
      </w:pPr>
      <w:r>
        <w:t xml:space="preserve">V primerjavi s prejšnjim modelom je dizajn novega Audija Q3* še bolj mišičast in emocionalen. Njegovo karoserijo opredeljuje dovršena kombinacija zaobljenih volumnov in preciznih linij. Široki enodelni okvir mreže hladilnika je umeščen visoko, natančno oblikovani žarometi pa ustvarjajo oster pogled in so dosledno integrirani v aerodinamično zasnovo. Oblikovalski slog zagotavlja izjemno učinkovito strujanje zraka ob sprednjem delu vozila. Pod enodelnim okvirom mreže hladilnika je vgrajena nastavljiva odprtina za dovod hladilnega zraka, ki omogoča, da zračni tok ta del obteka z minimalnimi izgubami. Tu so nameščeni tudi parkirni senzorji. Senzorji </w:t>
      </w:r>
      <w:proofErr w:type="spellStart"/>
      <w:r>
        <w:t>asistenčnih</w:t>
      </w:r>
      <w:proofErr w:type="spellEnd"/>
      <w:r>
        <w:t xml:space="preserve"> sistemov so vgrajeni za štirimi krogi.</w:t>
      </w:r>
    </w:p>
    <w:p w14:paraId="5F33F408" w14:textId="0D8F8F4B" w:rsidR="00ED4E98" w:rsidRDefault="00B732DC" w:rsidP="005903F5">
      <w:pPr>
        <w:pStyle w:val="000Copy"/>
      </w:pPr>
      <w:r>
        <w:t xml:space="preserve">Pri stranski silhueti vodoravna ramenska linija med sprednjimi in zadnjimi lučmi vizualno deli vozilo na dva dela ter s tem ustvarja prav posebno porazdelitev pri vpadu svetlobe. Zgornja stran prestreza svetlobo, spodnja pa sence. V kombinaciji z močno nagnjenima D-stebričkoma je steklena konstrukcija zato videti še bolj dinamična. Poudarjene linije, ki pri sprednjih in zadnjih kolesih močno izstopajo iz ramenske površine, spominjajo na Audijev </w:t>
      </w:r>
      <w:proofErr w:type="spellStart"/>
      <w:r>
        <w:t>pra-quattro</w:t>
      </w:r>
      <w:proofErr w:type="spellEnd"/>
      <w:r>
        <w:t>.</w:t>
      </w:r>
    </w:p>
    <w:p w14:paraId="0A4A3531" w14:textId="1BF53CC9" w:rsidR="000225C8" w:rsidRDefault="003154D8" w:rsidP="00F9709E">
      <w:pPr>
        <w:pStyle w:val="000Copy"/>
        <w:rPr>
          <w:rFonts w:ascii="Audi Type Extended" w:hAnsi="Audi Type Extended"/>
          <w:b/>
          <w:bCs/>
          <w:highlight w:val="yellow"/>
        </w:rPr>
      </w:pPr>
      <w:r>
        <w:t xml:space="preserve">Jasno izoblikovan je tudi zadek. Od dvodelnih zadnjih luči je ločen natančno izrisan tanek svetlobni pas, ki ustvarja oster rez po celotni širini vozila in zadnjemu delu daje jasen značaj. Pod njim je široka, vizualno umirjena površina. V dvignjen odbijač je vgrajen </w:t>
      </w:r>
      <w:proofErr w:type="spellStart"/>
      <w:r>
        <w:t>difuzor</w:t>
      </w:r>
      <w:proofErr w:type="spellEnd"/>
      <w:r>
        <w:t xml:space="preserve">. </w:t>
      </w:r>
    </w:p>
    <w:p w14:paraId="1B89AA9A" w14:textId="77777777" w:rsidR="005276A2" w:rsidRDefault="00DD0056" w:rsidP="005575E3">
      <w:pPr>
        <w:pStyle w:val="000Copy"/>
        <w:spacing w:before="480" w:after="0"/>
        <w:rPr>
          <w:rFonts w:ascii="Audi Type Extended" w:hAnsi="Audi Type Extended"/>
          <w:b/>
        </w:rPr>
      </w:pPr>
      <w:r>
        <w:rPr>
          <w:rFonts w:ascii="Audi Type Extended" w:hAnsi="Audi Type Extended"/>
          <w:b/>
        </w:rPr>
        <w:t xml:space="preserve">Audi Q3 </w:t>
      </w:r>
      <w:proofErr w:type="spellStart"/>
      <w:r>
        <w:rPr>
          <w:rFonts w:ascii="Audi Type Extended" w:hAnsi="Audi Type Extended"/>
          <w:b/>
        </w:rPr>
        <w:t>Sportback</w:t>
      </w:r>
      <w:proofErr w:type="spellEnd"/>
      <w:r>
        <w:rPr>
          <w:rFonts w:ascii="Audi Type Extended" w:hAnsi="Audi Type Extended"/>
          <w:b/>
        </w:rPr>
        <w:t>* združuje najboljše iz dveh svetov</w:t>
      </w:r>
    </w:p>
    <w:p w14:paraId="117CC066" w14:textId="0B6297A9" w:rsidR="00F9709E" w:rsidRPr="00F9709E" w:rsidRDefault="00DD0056" w:rsidP="00F9709E">
      <w:pPr>
        <w:pStyle w:val="000Copy"/>
        <w:rPr>
          <w:rFonts w:cs="Segoe UI"/>
          <w:color w:val="auto"/>
          <w:kern w:val="3"/>
        </w:rPr>
      </w:pPr>
      <w:r>
        <w:rPr>
          <w:color w:val="auto"/>
        </w:rPr>
        <w:t xml:space="preserve">Druga generacija Audija Q3 </w:t>
      </w:r>
      <w:proofErr w:type="spellStart"/>
      <w:r>
        <w:rPr>
          <w:color w:val="auto"/>
        </w:rPr>
        <w:t>Sportback</w:t>
      </w:r>
      <w:proofErr w:type="spellEnd"/>
      <w:r>
        <w:rPr>
          <w:color w:val="auto"/>
        </w:rPr>
        <w:t xml:space="preserve">* prednosti in vsestranskost SUV-ja, kot so udobno vstopanje, dobra preglednost in funkcionalna prostorska zasnova, združuje z estetiko coupéja. Njegova strešna linija, ki se od A-stebrička spušča navzdol, je za 29 milimetrov nižja kot pri SUV-ju, zaradi česar je Audi Q3 </w:t>
      </w:r>
      <w:proofErr w:type="spellStart"/>
      <w:r>
        <w:rPr>
          <w:color w:val="auto"/>
        </w:rPr>
        <w:t>Sportback</w:t>
      </w:r>
      <w:proofErr w:type="spellEnd"/>
      <w:r>
        <w:rPr>
          <w:color w:val="auto"/>
        </w:rPr>
        <w:t xml:space="preserve">* videti še bolj športno, njegova silhueta pa deluje hitrejša. Manjši volumen karoserije na zadku poudarja dve močno izoblikovani mišičasti površini – za </w:t>
      </w:r>
      <w:r>
        <w:rPr>
          <w:color w:val="auto"/>
        </w:rPr>
        <w:lastRenderedPageBreak/>
        <w:t xml:space="preserve">modele </w:t>
      </w:r>
      <w:proofErr w:type="spellStart"/>
      <w:r>
        <w:rPr>
          <w:color w:val="auto"/>
        </w:rPr>
        <w:t>quattro</w:t>
      </w:r>
      <w:proofErr w:type="spellEnd"/>
      <w:r>
        <w:rPr>
          <w:color w:val="auto"/>
        </w:rPr>
        <w:t xml:space="preserve"> značilni površini nad kolesnimi ohišji – ki simbolizirata štirikolesni pogon in zato delujeta še bolj atletski in širši. Monolitna steklena konstrukcija pri coupéju deluje še bolj napredna in emocionalna.</w:t>
      </w:r>
    </w:p>
    <w:p w14:paraId="62B96874" w14:textId="088CC8AF" w:rsidR="00AA7568" w:rsidRDefault="004C0BA0" w:rsidP="005903F5">
      <w:pPr>
        <w:pStyle w:val="000Copy"/>
      </w:pPr>
      <w:r>
        <w:t xml:space="preserve">Opcijsko je poleg serijske opreme na voljo oprema S line z diferenciranim sprednjim in zadnjim odbijačem ter montažnimi elementi v </w:t>
      </w:r>
      <w:proofErr w:type="spellStart"/>
      <w:r>
        <w:t>selenitno</w:t>
      </w:r>
      <w:proofErr w:type="spellEnd"/>
      <w:r>
        <w:t xml:space="preserve"> srebrni barvi. Dodatno je na voljo paket črnih zunanjih elementov, pri katerem so montažni deli črne barve. Za nove modele Audi Q3 je na voljo enajst barv lakov, med njimi je tudi univerzalna </w:t>
      </w:r>
      <w:proofErr w:type="spellStart"/>
      <w:r>
        <w:t>arkonsko</w:t>
      </w:r>
      <w:proofErr w:type="spellEnd"/>
      <w:r>
        <w:t xml:space="preserve"> bela barva. Kot kovinske barve so na voljo ledeniško bela, mitološko črna, puščično siva, </w:t>
      </w:r>
      <w:proofErr w:type="spellStart"/>
      <w:r>
        <w:t>tamborsko</w:t>
      </w:r>
      <w:proofErr w:type="spellEnd"/>
      <w:r>
        <w:t xml:space="preserve"> siva, progresivno rdeča in navarsko modra. Tu sta še novi barvi žajbljevo zelena in </w:t>
      </w:r>
      <w:proofErr w:type="spellStart"/>
      <w:r>
        <w:t>madeira</w:t>
      </w:r>
      <w:proofErr w:type="spellEnd"/>
      <w:r>
        <w:t xml:space="preserve"> rjava. Ekskluzivno za novi Audi Q3* je </w:t>
      </w:r>
      <w:proofErr w:type="spellStart"/>
      <w:r>
        <w:t>madeira</w:t>
      </w:r>
      <w:proofErr w:type="spellEnd"/>
      <w:r>
        <w:t xml:space="preserve"> rjava izvedena kot matiran lak. Za linijo opreme S line je dodatno na voljo tudi </w:t>
      </w:r>
      <w:proofErr w:type="spellStart"/>
      <w:r>
        <w:t>daytonsko</w:t>
      </w:r>
      <w:proofErr w:type="spellEnd"/>
      <w:r>
        <w:t xml:space="preserve"> siva kovinska barva. </w:t>
      </w:r>
      <w:proofErr w:type="spellStart"/>
      <w:r>
        <w:t>Tamborsko</w:t>
      </w:r>
      <w:proofErr w:type="spellEnd"/>
      <w:r>
        <w:t xml:space="preserve"> siva je na voljo samo za linijo </w:t>
      </w:r>
      <w:proofErr w:type="spellStart"/>
      <w:r>
        <w:t>advanced</w:t>
      </w:r>
      <w:proofErr w:type="spellEnd"/>
      <w:r>
        <w:t xml:space="preserve">. </w:t>
      </w:r>
    </w:p>
    <w:p w14:paraId="7DE924F2" w14:textId="1DAE3964" w:rsidR="00AA7568" w:rsidRPr="00F32756" w:rsidRDefault="00AA7568" w:rsidP="005903F5">
      <w:pPr>
        <w:pStyle w:val="000Copy"/>
      </w:pPr>
      <w:r>
        <w:t xml:space="preserve">Novi modeli platišč so na voljo v velikostih od serijskih 17 palcev do največ 20 palcev. Širina pnevmatik se je povečala z 215 na 235 milimetrov. Ponudbo dopolnjujejo </w:t>
      </w:r>
      <w:proofErr w:type="spellStart"/>
      <w:r>
        <w:t>aeroplatišča</w:t>
      </w:r>
      <w:proofErr w:type="spellEnd"/>
      <w:r>
        <w:t xml:space="preserve"> velikosti od 18 do 19 palcev. V ponudbi Audi </w:t>
      </w:r>
      <w:proofErr w:type="spellStart"/>
      <w:r>
        <w:t>Sport</w:t>
      </w:r>
      <w:proofErr w:type="spellEnd"/>
      <w:r>
        <w:t xml:space="preserve"> je na voljo pet modelov platišč velikosti od 19 do 20 palcev. Med njimi sta dva temna modela v kovinsko črni barvi: 20-palčna platišča s petimi kraki v obliki stativa in 20-palčna platišča z </w:t>
      </w:r>
      <w:proofErr w:type="spellStart"/>
      <w:r>
        <w:t>mnogokrakim</w:t>
      </w:r>
      <w:proofErr w:type="spellEnd"/>
      <w:r>
        <w:t xml:space="preserve"> S-dizajnom. Audi Q3 </w:t>
      </w:r>
      <w:proofErr w:type="spellStart"/>
      <w:r>
        <w:t>Sportback</w:t>
      </w:r>
      <w:proofErr w:type="spellEnd"/>
      <w:r>
        <w:t>* je serijsko opremljen z 18-palčnimi platišči.</w:t>
      </w:r>
    </w:p>
    <w:p w14:paraId="26BC1D2C" w14:textId="4AFE2D6F" w:rsidR="00044E71" w:rsidRDefault="005467E0" w:rsidP="005903F5">
      <w:pPr>
        <w:pStyle w:val="000Copy"/>
      </w:pPr>
      <w:r>
        <w:t>Aerodinamika in splošna akustika vozila sta bili v primerjavi s prejšnjim modelom občutno izboljšani. Količnik zračnega upora znaša</w:t>
      </w:r>
      <w:r>
        <w:rPr>
          <w:sz w:val="24"/>
        </w:rPr>
        <w:t xml:space="preserve"> </w:t>
      </w:r>
      <w:r>
        <w:t xml:space="preserve">0,30, poudarek pa je bil poleg tega predvsem na zvočnem udobju. V novem Audiju Q3* je prvič pri Audiju v kompaktnem segmentu mogoče naročiti akustično zasteklitev za sprednja stranska okna, ki v kombinaciji s folijo z </w:t>
      </w:r>
      <w:proofErr w:type="spellStart"/>
      <w:r>
        <w:t>zvočnoizolativnim</w:t>
      </w:r>
      <w:proofErr w:type="spellEnd"/>
      <w:r>
        <w:t xml:space="preserve"> učinkom (PVB-A), nameščeno med obema stekloma, ustvarja skladen akustični koncept z občutnim izboljšanjem udobja med vožnjo. </w:t>
      </w:r>
    </w:p>
    <w:p w14:paraId="60C17BD3" w14:textId="77777777" w:rsidR="005575E3" w:rsidRDefault="00003B32" w:rsidP="00015E7A">
      <w:pPr>
        <w:pStyle w:val="000H2"/>
      </w:pPr>
      <w:r>
        <w:t>Z vrhunsko tehnologijo luči se noč spremeni v dan</w:t>
      </w:r>
    </w:p>
    <w:p w14:paraId="5534DCA4" w14:textId="178EEA5C" w:rsidR="000225C8" w:rsidRDefault="00003B32" w:rsidP="005575E3">
      <w:pPr>
        <w:pStyle w:val="000H2"/>
        <w:spacing w:before="0" w:after="240"/>
        <w:rPr>
          <w:rFonts w:ascii="Audi Type" w:hAnsi="Audi Type" w:cs="Times New Roman"/>
          <w:b w:val="0"/>
          <w:szCs w:val="20"/>
        </w:rPr>
      </w:pPr>
      <w:r>
        <w:rPr>
          <w:rFonts w:ascii="Audi Type" w:hAnsi="Audi Type"/>
          <w:b w:val="0"/>
        </w:rPr>
        <w:t xml:space="preserve">Tehnologija luči novega Audija Q3* je prvič na voljo v Audijevem segmentu kompaktnih vozil – to je omogočila prilagoditev digitalnih matričnih LED-žarometov iz višjega avtomobilskega razreda. Novi Q3* je prvi Audi, v katerem je namesto DMD-modula uporabljen </w:t>
      </w:r>
      <w:proofErr w:type="spellStart"/>
      <w:r>
        <w:rPr>
          <w:rFonts w:ascii="Audi Type" w:hAnsi="Audi Type"/>
          <w:b w:val="0"/>
        </w:rPr>
        <w:t>mikro</w:t>
      </w:r>
      <w:proofErr w:type="spellEnd"/>
      <w:r>
        <w:rPr>
          <w:rFonts w:ascii="Audi Type" w:hAnsi="Audi Type"/>
          <w:b w:val="0"/>
        </w:rPr>
        <w:t xml:space="preserve"> LED-modul. Na približno 13 milimetrov širokem modulu je razporejenih 25.600 </w:t>
      </w:r>
      <w:proofErr w:type="spellStart"/>
      <w:r>
        <w:rPr>
          <w:rFonts w:ascii="Audi Type" w:hAnsi="Audi Type"/>
          <w:b w:val="0"/>
        </w:rPr>
        <w:t>mikro</w:t>
      </w:r>
      <w:proofErr w:type="spellEnd"/>
      <w:r>
        <w:rPr>
          <w:rFonts w:ascii="Audi Type" w:hAnsi="Audi Type"/>
          <w:b w:val="0"/>
        </w:rPr>
        <w:t xml:space="preserve"> LED-diod. Vsaka posamezna </w:t>
      </w:r>
      <w:proofErr w:type="spellStart"/>
      <w:r>
        <w:rPr>
          <w:rFonts w:ascii="Audi Type" w:hAnsi="Audi Type"/>
          <w:b w:val="0"/>
        </w:rPr>
        <w:t>mikro</w:t>
      </w:r>
      <w:proofErr w:type="spellEnd"/>
      <w:r>
        <w:rPr>
          <w:rFonts w:ascii="Audi Type" w:hAnsi="Audi Type"/>
          <w:b w:val="0"/>
        </w:rPr>
        <w:t xml:space="preserve"> LED-dioda je velika približno 40 mikronov, kar približno ustreza polovici debeline človeškega lasu. </w:t>
      </w:r>
    </w:p>
    <w:p w14:paraId="0E451E29" w14:textId="69E78D98" w:rsidR="00554666" w:rsidRPr="00554666" w:rsidRDefault="007272A4" w:rsidP="005575E3">
      <w:pPr>
        <w:pStyle w:val="000H2"/>
        <w:spacing w:before="0"/>
        <w:rPr>
          <w:rFonts w:ascii="Audi Type" w:hAnsi="Audi Type" w:cs="Times New Roman"/>
          <w:b w:val="0"/>
          <w:szCs w:val="20"/>
        </w:rPr>
      </w:pPr>
      <w:r>
        <w:rPr>
          <w:rFonts w:ascii="Audi Type" w:hAnsi="Audi Type"/>
          <w:b w:val="0"/>
        </w:rPr>
        <w:t xml:space="preserve">Uporaba te </w:t>
      </w:r>
      <w:proofErr w:type="spellStart"/>
      <w:r>
        <w:rPr>
          <w:rFonts w:ascii="Audi Type" w:hAnsi="Audi Type"/>
          <w:b w:val="0"/>
        </w:rPr>
        <w:t>mikro</w:t>
      </w:r>
      <w:proofErr w:type="spellEnd"/>
      <w:r>
        <w:rPr>
          <w:rFonts w:ascii="Audi Type" w:hAnsi="Audi Type"/>
          <w:b w:val="0"/>
        </w:rPr>
        <w:t xml:space="preserve"> LED-tehnologije omogoča bistveno boljšo osvetlitev in na cesti zagotavlja zelo izrazit kontrast, kar je pomembno še zlasti v razmerah slabe vidljivosti.</w:t>
      </w:r>
    </w:p>
    <w:p w14:paraId="7A4F1447" w14:textId="6539057F" w:rsidR="00942DA5" w:rsidRDefault="00274F16" w:rsidP="005903F5">
      <w:pPr>
        <w:pStyle w:val="000Copy"/>
      </w:pPr>
      <w:r>
        <w:t xml:space="preserve">Funkcije svetlobnega vodenja, ki jih poznamo kot osvetlitev voznega pasu in orientacijske luči, so zdaj tesneje povezane s funkcijami </w:t>
      </w:r>
      <w:proofErr w:type="spellStart"/>
      <w:r>
        <w:t>asistenčnih</w:t>
      </w:r>
      <w:proofErr w:type="spellEnd"/>
      <w:r>
        <w:t xml:space="preserve"> sistemov. Svetlobne funkcije s prikazom pomembnih informacij iz </w:t>
      </w:r>
      <w:proofErr w:type="spellStart"/>
      <w:r>
        <w:t>asistenčnih</w:t>
      </w:r>
      <w:proofErr w:type="spellEnd"/>
      <w:r>
        <w:t xml:space="preserve"> sistemov v voznikovem neposrednem vidnem polju pred vozilom in z neposredno vizualno navezavo na infrastrukturo prispevajo k še večji varnosti vožnje. </w:t>
      </w:r>
    </w:p>
    <w:p w14:paraId="384C5B1E" w14:textId="4415F073" w:rsidR="006E0C1F" w:rsidRDefault="00C610BA" w:rsidP="005903F5">
      <w:pPr>
        <w:pStyle w:val="000Copy"/>
        <w:rPr>
          <w:highlight w:val="yellow"/>
        </w:rPr>
      </w:pPr>
      <w:r>
        <w:t xml:space="preserve">Ena od novosti je zrcaljenje aktivnega opozorila asistence za menjavo voznega pasu v osvetlitvi voznega pasu na avtocestah, kadar želi voznik Audija Q3* menjati pas, medtem ko ima v mrtvem </w:t>
      </w:r>
      <w:r>
        <w:lastRenderedPageBreak/>
        <w:t>kotu drugo vozilo. Poleg tega je vozniku v pomoč tudi prikaz opozorila za zapuščanje voznega pasu v orientacijskih lučeh na regionalnih cestah in avtocestah. Aktivira se podobno kot poznani prikaz v kombiniranem instrumentu, kadar vozilo nenamerno prečka črto, ki omejuje vozni pas. T. i. razširjene prometne informacije od hitrosti približno 70 km/h naprej na cestišče projicirajo simbol snežinke kot opozorilo v primeru morebitne poledice.</w:t>
      </w:r>
    </w:p>
    <w:p w14:paraId="5AD95D7D" w14:textId="77777777" w:rsidR="00D76137" w:rsidRDefault="006E0C1F" w:rsidP="005903F5">
      <w:pPr>
        <w:pStyle w:val="000Copy"/>
      </w:pPr>
      <w:r>
        <w:t xml:space="preserve">Še en primer izboljšanja svetlobnega vodenja: ker je preglednost na odsekih, kjer potekajo dela na cesti, običajno slabša, digitalni matrični LED-žarometi funkcijo svetlobnega vodenja avtomatsko prilagodijo in zmanjšajo osvetlitev voznega pasu v prid orientacijskim lučem, kar na tesnih odsekih znatno olajša ohranjanje smeri na voznem pasu. </w:t>
      </w:r>
    </w:p>
    <w:p w14:paraId="17F90C71" w14:textId="16F34BE2" w:rsidR="00785D3D" w:rsidRDefault="00E105F1" w:rsidP="005903F5">
      <w:pPr>
        <w:pStyle w:val="000Copy"/>
      </w:pPr>
      <w:r>
        <w:t>Vozniki lahko prvič prek MMI izključijo posamezne funkcije digitalnih matričnih LED-žarometov, na primer osvetlitev voznega pasu. Prek MMI je možna tudi izbira med tremi različnimi scenariji razširjenih dinamičnih animacij osvetlitve ob vstopanju v vozilo oz. izklopu motorja (</w:t>
      </w:r>
      <w:proofErr w:type="spellStart"/>
      <w:r>
        <w:t>Coming</w:t>
      </w:r>
      <w:proofErr w:type="spellEnd"/>
      <w:r>
        <w:t xml:space="preserve"> Home/</w:t>
      </w:r>
      <w:proofErr w:type="spellStart"/>
      <w:r>
        <w:t>Leaving</w:t>
      </w:r>
      <w:proofErr w:type="spellEnd"/>
      <w:r>
        <w:t xml:space="preserve"> Home). Digitalna matrična LED-tehnologija se torej tudi v mirovanju demonstrira na zelo impresiven način. Digitalni matrični LED-žarometi v kombinaciji z </w:t>
      </w:r>
      <w:proofErr w:type="spellStart"/>
      <w:r>
        <w:t>mikro</w:t>
      </w:r>
      <w:proofErr w:type="spellEnd"/>
      <w:r>
        <w:t xml:space="preserve"> LED-diodami zagotavljajo zelo natančno porazdelitev svetlobe dolgih luči in še boljše preprečevanje slepljenja drugih udeležencev v prometu, kar pripomore k varnosti v cestnem prometu. </w:t>
      </w:r>
    </w:p>
    <w:p w14:paraId="62B0144C" w14:textId="4A551B8B" w:rsidR="4ED0DC4F" w:rsidRDefault="11F9ECEE" w:rsidP="005903F5">
      <w:pPr>
        <w:pStyle w:val="000Copy"/>
      </w:pPr>
      <w:r>
        <w:t xml:space="preserve">Za visoko prepoznavnost vozila skrbijo spredaj poleg digitalnih matričnih LED-modulov tudi digitalne dnevne luči z LED-tehnologijo, ki jih sestavlja po 23 segmentov na vsaki strani. Glede na nivo opreme lahko prek MMI izberete do štiri različne digitalne svetlobne scenarije z ustreznimi animacijami funkcije </w:t>
      </w:r>
      <w:proofErr w:type="spellStart"/>
      <w:r>
        <w:t>Coming</w:t>
      </w:r>
      <w:proofErr w:type="spellEnd"/>
      <w:r>
        <w:t xml:space="preserve"> Home/</w:t>
      </w:r>
      <w:proofErr w:type="spellStart"/>
      <w:r>
        <w:t>Leaving</w:t>
      </w:r>
      <w:proofErr w:type="spellEnd"/>
      <w:r>
        <w:t xml:space="preserve"> Home za sprednji in zadnji del vozila. Zadek po želji krasijo opcijske digitalne OLED-zadnje luči, ki jih dopolnjuje neprekinjen svetlobni LED-pas. Digitalne grafične scenarije zadnjih luči omogoča skupno 36 različnih segmentov, ki so razporejeni na šestih digitalnih OLED-ploščah. Na zadku poleg tega pogled pritegnejo osvetljeni krogi, ki se aktivirajo takoj po vklopu zasenčenih luči.</w:t>
      </w:r>
    </w:p>
    <w:p w14:paraId="7DCCC569" w14:textId="42B5B745" w:rsidR="00084F45" w:rsidRPr="00592DC8" w:rsidRDefault="00371680" w:rsidP="00084F45">
      <w:pPr>
        <w:pStyle w:val="000H2"/>
      </w:pPr>
      <w:r>
        <w:t>Funkcionalna in jasno zasnovana notranjost</w:t>
      </w:r>
    </w:p>
    <w:p w14:paraId="726D68F8" w14:textId="17501DA9" w:rsidR="00F53F36" w:rsidRDefault="6EB4857D" w:rsidP="005903F5">
      <w:pPr>
        <w:pStyle w:val="000Copy"/>
      </w:pPr>
      <w:r>
        <w:t xml:space="preserve">V primerjavi s prejšnjim modelom sta dizajn in funkcionalnost vozila še dodatno izboljšana. Njegova zasnova je polna kontrastov; elemente premišljeno postavlja v ospredje ali ozadje in s tem ustvarja prijetno arhitekturo prostora. </w:t>
      </w:r>
    </w:p>
    <w:p w14:paraId="77284409" w14:textId="65968F94" w:rsidR="004F4D56" w:rsidRDefault="5F8C4C6C" w:rsidP="005903F5">
      <w:pPr>
        <w:pStyle w:val="000Copy"/>
      </w:pPr>
      <w:r>
        <w:t xml:space="preserve">Velika funkcionalna površina, imenovana </w:t>
      </w:r>
      <w:proofErr w:type="spellStart"/>
      <w:r>
        <w:rPr>
          <w:i/>
          <w:iCs/>
        </w:rPr>
        <w:t>softwrap</w:t>
      </w:r>
      <w:proofErr w:type="spellEnd"/>
      <w:r>
        <w:t>, se razteza od vrat po celotni širini armaturne plošče in poudarja vodoravno postavitev za občutek maksimalne prostornosti. V središču je panoramski zaslon z 11,9-palčnim kombiniranim instrumentom in 12,8-palčnim MMI-zaslonom na dotik, ki tvorita tako imenovan</w:t>
      </w:r>
      <w:r w:rsidR="00130A10">
        <w:t>i</w:t>
      </w:r>
      <w:r>
        <w:t xml:space="preserve"> digitaln</w:t>
      </w:r>
      <w:r w:rsidR="00130A10">
        <w:t>i</w:t>
      </w:r>
      <w:r>
        <w:t xml:space="preserve"> </w:t>
      </w:r>
      <w:r w:rsidR="00130A10">
        <w:t xml:space="preserve">oder </w:t>
      </w:r>
      <w:r>
        <w:t xml:space="preserve">(Digital </w:t>
      </w:r>
      <w:proofErr w:type="spellStart"/>
      <w:r>
        <w:t>Stage</w:t>
      </w:r>
      <w:proofErr w:type="spellEnd"/>
      <w:r>
        <w:t>). Ta s svojo ukrivljeno obliko ustvarja armaturo, ki je obrnjena proti vozniku. Audi je s tem digitaln</w:t>
      </w:r>
      <w:r w:rsidR="00130A10">
        <w:t>i</w:t>
      </w:r>
      <w:r>
        <w:t xml:space="preserve"> </w:t>
      </w:r>
      <w:r w:rsidR="00130A10">
        <w:t xml:space="preserve">oder </w:t>
      </w:r>
      <w:r>
        <w:t>iz višjega avtomobilskega razreda prenesel v segment kompaktnih vozil. Prikaze na instrumentih dopolnjuje sistem za projiciranje najpomembnejših informacij. Ploske kljuke v vratih in sodobna, pregledna konzola poudarjajo občutek prostornosti in udobja.</w:t>
      </w:r>
    </w:p>
    <w:p w14:paraId="5E10AE87" w14:textId="022F99B4" w:rsidR="00371680" w:rsidRPr="00371680" w:rsidRDefault="00371680" w:rsidP="005903F5">
      <w:pPr>
        <w:pStyle w:val="000Copy"/>
      </w:pPr>
      <w:r>
        <w:t xml:space="preserve">Veliko praktičnih prednosti prinaša nova volanska upravljalna enota, ki prvič vključuje dve novi </w:t>
      </w:r>
      <w:proofErr w:type="spellStart"/>
      <w:r>
        <w:t>obvolanski</w:t>
      </w:r>
      <w:proofErr w:type="spellEnd"/>
      <w:r>
        <w:t xml:space="preserve"> ročici in s tem prinaša več odlagalnega prostora v sredinski konzoli, novo uporabniško </w:t>
      </w:r>
      <w:r>
        <w:lastRenderedPageBreak/>
        <w:t>izkušnjo in boljši občutek prostornosti. Desna ročica služi za izbiranje prestav, leva pa za upravljanje luči in brisalcev. Ker v sredinski konzoli ni več prestavne ročice, je tam več prostora z dvema držaloma za pijačo. Hlajeni predal za indukcijsko polnjenje telefonov z močjo 15 W in z dvema priključkoma USB-C lahko po potrebi zaprete z rolojem. Dva priključka USB-C sta tudi pred zadnjimi sedeži.</w:t>
      </w:r>
    </w:p>
    <w:p w14:paraId="045FC1EC" w14:textId="077643A3" w:rsidR="00636A4F" w:rsidRDefault="45D692A8" w:rsidP="005903F5">
      <w:pPr>
        <w:pStyle w:val="000Copy"/>
      </w:pPr>
      <w:r>
        <w:t>Ko se stemni, različni paketi osvetlitve</w:t>
      </w:r>
      <w:r>
        <w:rPr>
          <w:rFonts w:ascii="Segoe UI" w:hAnsi="Segoe UI"/>
          <w:sz w:val="18"/>
        </w:rPr>
        <w:t xml:space="preserve"> </w:t>
      </w:r>
      <w:r>
        <w:t xml:space="preserve">(paket </w:t>
      </w:r>
      <w:proofErr w:type="spellStart"/>
      <w:r>
        <w:t>ambientne</w:t>
      </w:r>
      <w:proofErr w:type="spellEnd"/>
      <w:r>
        <w:t xml:space="preserve"> osvetlitve plus oz. pro) sooblikujejo vzdušje v notranjosti. Označevalne luči na armaturni plošči in sredinski konzoli poudarjajo jasne linije notranjosti. Posredna </w:t>
      </w:r>
      <w:proofErr w:type="spellStart"/>
      <w:r>
        <w:t>ambientna</w:t>
      </w:r>
      <w:proofErr w:type="spellEnd"/>
      <w:r>
        <w:t xml:space="preserve"> osvetlitev pod panoramskim MMI-zaslonom ali v vratih poudarja arhitekturo notranjosti. </w:t>
      </w:r>
    </w:p>
    <w:p w14:paraId="41046841" w14:textId="6EA928EB" w:rsidR="00371680" w:rsidRPr="00371680" w:rsidRDefault="03135D30" w:rsidP="005903F5">
      <w:pPr>
        <w:pStyle w:val="000Copy"/>
      </w:pPr>
      <w:r>
        <w:t xml:space="preserve">Nov opcijski oblikovalski element predstavlja tudi ploskovna osvetlitev sprednjih vrat: na vsaki strani je v tekstilnem panelu 300 laserskih izrezov. Svetlobni vir v vratni oblogi od zadaj osvetljuje pet segmentov, ki se zaradi različnih velikosti dinamično spreminjajo – tudi pri odklepanju in zaklepanju vozila. Osvetljeni tekstilni panel tako združuje funkcionalnost in emocionalno izkušnjo dizajna. V vmesniku MMI lahko izbirate med 30 različnimi barvami osvetlitve, kar pomeni veliko možnosti za </w:t>
      </w:r>
      <w:proofErr w:type="spellStart"/>
      <w:r>
        <w:t>personalizacijo</w:t>
      </w:r>
      <w:proofErr w:type="spellEnd"/>
      <w:r>
        <w:t xml:space="preserve">. </w:t>
      </w:r>
    </w:p>
    <w:p w14:paraId="3DBBF8FA" w14:textId="77777777" w:rsidR="00D47B9F" w:rsidRDefault="00371680" w:rsidP="005903F5">
      <w:pPr>
        <w:pStyle w:val="000Copy"/>
      </w:pPr>
      <w:r>
        <w:t xml:space="preserve">Na zgornjem delu vrat so umeščeni zvočniki novega opcijskega prestižnega </w:t>
      </w:r>
      <w:proofErr w:type="spellStart"/>
      <w:r>
        <w:t>avdiosistema</w:t>
      </w:r>
      <w:proofErr w:type="spellEnd"/>
      <w:r>
        <w:t xml:space="preserve"> SONOS, ki z novim virtualno ustvarjenim prostorskim zvokom zagotavlja intenzivno izkušnjo poslušanja. Dvanajst visokozmogljivih zvočnikov, vključno z osrednjim in </w:t>
      </w:r>
      <w:proofErr w:type="spellStart"/>
      <w:r>
        <w:t>globokotonskim</w:t>
      </w:r>
      <w:proofErr w:type="spellEnd"/>
      <w:r>
        <w:t xml:space="preserve"> zvočnikom, je povezanih z ojačevalnikom z največjo močjo 420 W. Uporabniki lahko izbirajo med štirimi vnaprej konfiguriranimi zvočnimi profili (nevtralni, koncertni, </w:t>
      </w:r>
      <w:proofErr w:type="spellStart"/>
      <w:r>
        <w:t>lounge</w:t>
      </w:r>
      <w:proofErr w:type="spellEnd"/>
      <w:r>
        <w:t xml:space="preserve"> in </w:t>
      </w:r>
      <w:proofErr w:type="spellStart"/>
      <w:r>
        <w:t>podcast</w:t>
      </w:r>
      <w:proofErr w:type="spellEnd"/>
      <w:r>
        <w:t>). Poleg tega imajo možnost, da svojo zvočno izkušnjo kadar koli nadgradijo z opcijami, ki jih zakupijo prek funkcij na zahtevo (</w:t>
      </w:r>
      <w:proofErr w:type="spellStart"/>
      <w:r>
        <w:t>FoD</w:t>
      </w:r>
      <w:proofErr w:type="spellEnd"/>
      <w:r>
        <w:t xml:space="preserve">). </w:t>
      </w:r>
    </w:p>
    <w:p w14:paraId="3982AA27" w14:textId="0603A74F" w:rsidR="00F53F36" w:rsidRDefault="18591B4E" w:rsidP="005903F5">
      <w:pPr>
        <w:pStyle w:val="000Copy"/>
      </w:pPr>
      <w:r>
        <w:t xml:space="preserve">Paket zvočnih funkcij omogoča dopolnitev izbranega </w:t>
      </w:r>
      <w:proofErr w:type="spellStart"/>
      <w:r>
        <w:t>avdiosistema</w:t>
      </w:r>
      <w:proofErr w:type="spellEnd"/>
      <w:r>
        <w:t xml:space="preserve"> s tremi dodatnimi funkcijami: 1) </w:t>
      </w:r>
      <w:proofErr w:type="spellStart"/>
      <w:r>
        <w:t>ojačanje</w:t>
      </w:r>
      <w:proofErr w:type="spellEnd"/>
      <w:r>
        <w:t xml:space="preserve"> basov za natančnejšo in močnejšo izkušnjo nizkih tonov, 2) avtomatsko prilagajanje nivoja za poslušanje z enako glasnostjo ob menjavi virov in 3) poživitev glasbe za izboljšanje zvoka pri stisnjenih glasbenih datotekah.</w:t>
      </w:r>
    </w:p>
    <w:p w14:paraId="051E9E09" w14:textId="43B182DE" w:rsidR="001B022A" w:rsidRDefault="00371680" w:rsidP="005903F5">
      <w:pPr>
        <w:pStyle w:val="000Copy"/>
      </w:pPr>
      <w:r>
        <w:t xml:space="preserve">V </w:t>
      </w:r>
      <w:proofErr w:type="spellStart"/>
      <w:r>
        <w:t>infotainment</w:t>
      </w:r>
      <w:proofErr w:type="spellEnd"/>
      <w:r>
        <w:t xml:space="preserve"> sistemu Audija Q3* je uporabljen operacijski sistem Android </w:t>
      </w:r>
      <w:proofErr w:type="spellStart"/>
      <w:r>
        <w:t>Automotive</w:t>
      </w:r>
      <w:proofErr w:type="spellEnd"/>
      <w:r>
        <w:t xml:space="preserve"> OS. Aplikacije drugih ponudnikov, kot je YouTube, so na voljo prek trgovine Audi Application Store, ki je integrirana neposredno v vmesnik MMI in ne zahteva uporabe pametnega telefona. </w:t>
      </w:r>
    </w:p>
    <w:p w14:paraId="02BC6758" w14:textId="77777777" w:rsidR="009D3D11" w:rsidRDefault="00866C8F" w:rsidP="005903F5">
      <w:pPr>
        <w:pStyle w:val="000Copy"/>
      </w:pPr>
      <w:r>
        <w:t xml:space="preserve">Z glasovno asistenco Audi </w:t>
      </w:r>
      <w:proofErr w:type="spellStart"/>
      <w:r>
        <w:t>assistant</w:t>
      </w:r>
      <w:proofErr w:type="spellEnd"/>
      <w:r>
        <w:t xml:space="preserve">, ki je sposobna učenja, je mogoče krmiliti številne funkcije vozila. Obogatena je z umetno inteligenco, integrirana neposredno v vozilo ter je prvič prikazana kot </w:t>
      </w:r>
      <w:proofErr w:type="spellStart"/>
      <w:r>
        <w:t>avatar</w:t>
      </w:r>
      <w:proofErr w:type="spellEnd"/>
      <w:r>
        <w:t xml:space="preserve"> na osrednjem MMI-zaslonu na dotik in, kadar je aktivna, tudi kot ikona v projicirnem sistemu ali v Audijevem virtualnem prikazovalniku. Ukaz, kot ga je razumela asistenca Audi </w:t>
      </w:r>
      <w:proofErr w:type="spellStart"/>
      <w:r>
        <w:t>assistant</w:t>
      </w:r>
      <w:proofErr w:type="spellEnd"/>
      <w:r>
        <w:t xml:space="preserve">, se poleg tega prikaže na zaslonu kombiniranega instrumenta. </w:t>
      </w:r>
    </w:p>
    <w:p w14:paraId="6296A678" w14:textId="765ECDB3" w:rsidR="00117E5E" w:rsidRDefault="00C10968" w:rsidP="005903F5">
      <w:pPr>
        <w:pStyle w:val="000Copy"/>
      </w:pPr>
      <w:r>
        <w:t xml:space="preserve">Za notranjost je na voljo devet paketov. Notranjost ni le izrazito prilagojena uporabniku, temveč je tudi trajnostno zasnovana. Za lesene dekorativne elemente se uporablja hitro rastoč in odporen les. Notranji elementi, zasnovani iz materiala </w:t>
      </w:r>
      <w:proofErr w:type="spellStart"/>
      <w:r>
        <w:t>Impressum</w:t>
      </w:r>
      <w:proofErr w:type="spellEnd"/>
      <w:r>
        <w:t xml:space="preserve">, so – tako kot tudi materiali za oblazinjenje </w:t>
      </w:r>
      <w:proofErr w:type="spellStart"/>
      <w:r>
        <w:t>Passage</w:t>
      </w:r>
      <w:proofErr w:type="spellEnd"/>
      <w:r>
        <w:t xml:space="preserve">, </w:t>
      </w:r>
      <w:proofErr w:type="spellStart"/>
      <w:r>
        <w:t>Impressum</w:t>
      </w:r>
      <w:proofErr w:type="spellEnd"/>
      <w:r>
        <w:t xml:space="preserve">, univerzalna tkanina in mikrovlakna – v celoti izdelani iz </w:t>
      </w:r>
      <w:r>
        <w:lastRenderedPageBreak/>
        <w:t xml:space="preserve">recikliranega poliestra. Predpražniki iz žametnega velurja so narejeni iz </w:t>
      </w:r>
      <w:proofErr w:type="spellStart"/>
      <w:r>
        <w:t>econyla</w:t>
      </w:r>
      <w:proofErr w:type="spellEnd"/>
      <w:r>
        <w:t>; to so popolnoma reciklirana najlonska vlakna, izdelana iz starih ribiških mrež, ostankov preprog in industrijskih odpadkov. Audi se tako tudi pri modelu Audi Q3* osredotoča na učinkovito, v prihodnost usmerjeno rabo virov.</w:t>
      </w:r>
    </w:p>
    <w:p w14:paraId="47BB18C4" w14:textId="6F49B2B5" w:rsidR="0009539C" w:rsidRPr="00371680" w:rsidRDefault="007F52DA" w:rsidP="005903F5">
      <w:pPr>
        <w:pStyle w:val="000Copy"/>
      </w:pPr>
      <w:r>
        <w:t>Uporabna vrednost Audija Q3* se odraža v prostornini prtljažnika, ki znaša 488 litrov. Če sedežno klop, ki je serijsko vzdolžno pomična in ima nastavljiv naklon naslonjala, potisnete do konca naprej in jo postavite v pokončni položaj, je v prtljažniku prostora 575 litrov. Če pa sedežno klop podrete, se prtljažni prostor v Audiju Q3* pri SUV-ju poveča na 1.386 litrov, pri modelu Q3 </w:t>
      </w:r>
      <w:proofErr w:type="spellStart"/>
      <w:r>
        <w:t>Sportback</w:t>
      </w:r>
      <w:proofErr w:type="spellEnd"/>
      <w:r>
        <w:t xml:space="preserve">* pa na 1.289 litrov. Audi Q3* je kos priklopnim obremenitvam do 2.100 kilogramov. Oporna obremenitev vlečne kljuke znaša 90 kilogramov. </w:t>
      </w:r>
    </w:p>
    <w:p w14:paraId="5FF5E468" w14:textId="07E7B7A1" w:rsidR="007E2B7E" w:rsidRPr="00325184" w:rsidRDefault="00100FE0" w:rsidP="007E2B7E">
      <w:pPr>
        <w:pStyle w:val="000H2"/>
      </w:pPr>
      <w:r>
        <w:t xml:space="preserve">Široka in </w:t>
      </w:r>
      <w:proofErr w:type="spellStart"/>
      <w:r>
        <w:t>visokoučinkovita</w:t>
      </w:r>
      <w:proofErr w:type="spellEnd"/>
      <w:r>
        <w:t xml:space="preserve"> paleta motorjev</w:t>
      </w:r>
    </w:p>
    <w:p w14:paraId="63ABCFEF" w14:textId="5281E04E" w:rsidR="00B64F5B" w:rsidRDefault="00200C0C" w:rsidP="005903F5">
      <w:pPr>
        <w:pStyle w:val="000Copy"/>
      </w:pPr>
      <w:r>
        <w:t xml:space="preserve">Vstopni motor v Audijevi družini Q3* predstavlja 1,5 TFSI 110 kW (poraba goriva v l/100 km, kombinirana: </w:t>
      </w:r>
      <w:r w:rsidR="005575E3">
        <w:br/>
      </w:r>
      <w:r>
        <w:t>6,6–6,0; emisija CO</w:t>
      </w:r>
      <w:r>
        <w:rPr>
          <w:vertAlign w:val="subscript"/>
        </w:rPr>
        <w:t>2</w:t>
      </w:r>
      <w:r>
        <w:t xml:space="preserve"> v g/km, kombinirana: 151–137), štirivaljni bencinski motor z </w:t>
      </w:r>
      <w:hyperlink r:id="rId12" w:anchor="blaga-hibridna-tehnologija">
        <w:r>
          <w:rPr>
            <w:rStyle w:val="Hiperpovezava"/>
          </w:rPr>
          <w:t>blagim hibridnim sistemom</w:t>
        </w:r>
      </w:hyperlink>
      <w:r>
        <w:t xml:space="preserve"> in serijskim 7-stopenjskim menjalnikom S </w:t>
      </w:r>
      <w:proofErr w:type="spellStart"/>
      <w:r>
        <w:t>tronic</w:t>
      </w:r>
      <w:proofErr w:type="spellEnd"/>
      <w:r>
        <w:t>. Njegova moč je 110 kW (150 KM). Dodatno je pri motorju 1.5 TFSI uporabljen sistem </w:t>
      </w:r>
      <w:proofErr w:type="spellStart"/>
      <w:r>
        <w:fldChar w:fldCharType="begin"/>
      </w:r>
      <w:r>
        <w:instrText>HYPERLINK "https://www.audi-mediacenter.com/de/technik-lexikon-7180/antrieb-7227" \h</w:instrText>
      </w:r>
      <w:r>
        <w:fldChar w:fldCharType="separate"/>
      </w:r>
      <w:r>
        <w:rPr>
          <w:rStyle w:val="Hiperpovezava"/>
        </w:rPr>
        <w:t>Cylinder</w:t>
      </w:r>
      <w:proofErr w:type="spellEnd"/>
      <w:r>
        <w:rPr>
          <w:rStyle w:val="Hiperpovezava"/>
        </w:rPr>
        <w:t xml:space="preserve"> on </w:t>
      </w:r>
      <w:proofErr w:type="spellStart"/>
      <w:r>
        <w:rPr>
          <w:rStyle w:val="Hiperpovezava"/>
        </w:rPr>
        <w:t>demand</w:t>
      </w:r>
      <w:proofErr w:type="spellEnd"/>
      <w:r>
        <w:fldChar w:fldCharType="end"/>
      </w:r>
      <w:r>
        <w:rPr>
          <w:u w:val="single"/>
        </w:rPr>
        <w:t> </w:t>
      </w:r>
      <w:r>
        <w:t xml:space="preserve">(COD) za zmanjšanje porabe goriva, ki pri nizki in srednji obremenitvi začasno izključi drugi in tretji valj. </w:t>
      </w:r>
    </w:p>
    <w:p w14:paraId="587112B8" w14:textId="4295CB77" w:rsidR="007E2B7E" w:rsidRDefault="321CC6EF" w:rsidP="007F0406">
      <w:pPr>
        <w:pStyle w:val="000Copy"/>
      </w:pPr>
      <w:r>
        <w:t>Sledi mu motor 2.0 TFSI z močjo 150 kW (204 KM) in navorom 320 </w:t>
      </w:r>
      <w:proofErr w:type="spellStart"/>
      <w:r>
        <w:t>Nm</w:t>
      </w:r>
      <w:proofErr w:type="spellEnd"/>
      <w:r>
        <w:t xml:space="preserve"> (poraba goriva v l/100 km, kombinirana: 8,4–7,8; emisija CO</w:t>
      </w:r>
      <w:r>
        <w:rPr>
          <w:vertAlign w:val="subscript"/>
        </w:rPr>
        <w:t>2</w:t>
      </w:r>
      <w:r>
        <w:t xml:space="preserve"> v g/km, kombinirana: 192–176), štirivaljni bencinski motor s štirikolesnim pogonom </w:t>
      </w:r>
      <w:proofErr w:type="spellStart"/>
      <w:r>
        <w:t>quattro</w:t>
      </w:r>
      <w:proofErr w:type="spellEnd"/>
      <w:r>
        <w:t xml:space="preserve">. </w:t>
      </w:r>
      <w:r w:rsidR="001756FD">
        <w:t>Najzmogljivejši motor z notranjim izgorevanjem je prav tako 2.0 TFSI, vendar ima ta moč 195 kW (265 KM) in 400 </w:t>
      </w:r>
      <w:proofErr w:type="spellStart"/>
      <w:r w:rsidR="001756FD">
        <w:t>Nm</w:t>
      </w:r>
      <w:proofErr w:type="spellEnd"/>
      <w:r w:rsidR="001756FD">
        <w:t xml:space="preserve"> navora (poraba goriva v l/100 km, kombinirana: 9,0–8,5; emisija CO</w:t>
      </w:r>
      <w:r w:rsidR="001756FD">
        <w:rPr>
          <w:vertAlign w:val="subscript"/>
        </w:rPr>
        <w:t>2</w:t>
      </w:r>
      <w:r w:rsidR="001756FD">
        <w:t xml:space="preserve"> v g/km, kombinirana: 205–193) ter pogon </w:t>
      </w:r>
      <w:proofErr w:type="spellStart"/>
      <w:r w:rsidR="001756FD">
        <w:t>quattro</w:t>
      </w:r>
      <w:proofErr w:type="spellEnd"/>
      <w:r w:rsidR="001756FD">
        <w:t>. Za dolge razdalje je še posebej primeren Audi Q3 z dizelskim motorjem z močjo 110 kW (150 KM) in 360 </w:t>
      </w:r>
      <w:proofErr w:type="spellStart"/>
      <w:r w:rsidR="001756FD">
        <w:t>Nm</w:t>
      </w:r>
      <w:proofErr w:type="spellEnd"/>
      <w:r w:rsidR="001756FD">
        <w:t xml:space="preserve"> navora (poraba goriva v l/100 km, kombinirana: 5,8–5,3; emisija CO</w:t>
      </w:r>
      <w:r w:rsidR="001756FD">
        <w:rPr>
          <w:vertAlign w:val="subscript"/>
        </w:rPr>
        <w:t>2</w:t>
      </w:r>
      <w:r w:rsidR="001756FD">
        <w:t xml:space="preserve"> v g/km, kombinirana: 152–139). Tovarniško je opremljen s pogonom na sprednji kolesi in s serijskim 7-stopenjskim menjalnikom S </w:t>
      </w:r>
      <w:proofErr w:type="spellStart"/>
      <w:r w:rsidR="001756FD">
        <w:t>tronic</w:t>
      </w:r>
      <w:proofErr w:type="spellEnd"/>
      <w:r w:rsidR="001756FD">
        <w:t xml:space="preserve">. </w:t>
      </w:r>
    </w:p>
    <w:p w14:paraId="41F3AC87" w14:textId="34AA9DF7" w:rsidR="00F80675" w:rsidRDefault="11BA2244" w:rsidP="005903F5">
      <w:pPr>
        <w:pStyle w:val="000Copy"/>
      </w:pPr>
      <w:r>
        <w:t>Za vožnje na dolge razdalje, vendar z električno podporo, je namenjen tudi priključni hibrid (PHEV), ki je močnejši in učinkovitejši kot kdaj koli prej. Kombinacija motorja 1.5 TFSI s 130 kW (177 KM) in elektromotorja v Audiju Q3 e-</w:t>
      </w:r>
      <w:proofErr w:type="spellStart"/>
      <w:r>
        <w:t>hybrid</w:t>
      </w:r>
      <w:proofErr w:type="spellEnd"/>
      <w:r>
        <w:t xml:space="preserve"> skupno poskrbi za sistemsko moč 200 kW (272 KM) (poraba goriva (ponderirana, kombinirana)*:</w:t>
      </w:r>
      <w:r>
        <w:rPr>
          <w:color w:val="333333"/>
        </w:rPr>
        <w:t xml:space="preserve"> 2,2–1,7 l/100 km; poraba električne energije (ponderirana, kombinirana): 15,0–13,9 kWh/100 km; emisija CO₂ (ponderirana, kombinirana): 49–39 g/km; poraba goriva pri izpraznjeni bateriji (kombinirana): 6,6–6,0 l/100 km) </w:t>
      </w:r>
      <w:r>
        <w:t>in sistemski navor 400 </w:t>
      </w:r>
      <w:proofErr w:type="spellStart"/>
      <w:r>
        <w:t>Nm</w:t>
      </w:r>
      <w:proofErr w:type="spellEnd"/>
      <w:r>
        <w:t>.</w:t>
      </w:r>
    </w:p>
    <w:p w14:paraId="5DE37133" w14:textId="2DAF2612" w:rsidR="009C69A2" w:rsidRDefault="00726913" w:rsidP="005903F5">
      <w:pPr>
        <w:pStyle w:val="000Copy"/>
      </w:pPr>
      <w:r>
        <w:t xml:space="preserve">Bruto kapaciteta visokonapetostne baterije zdaj znaša 25,7 kWh in se je tako skoraj podvojila – ob skoraj enakih dimenzijah kot pri predhodnem modelu. Neto je v njej na voljo 19,7 kWh. V njenih 96 prizmatičnih celicah, ki so razdeljene v štiri module, je shranjene bistveno več energije kot doslej: z optimizirano kemijsko sestavo celic in boljšim sestavom moduli zdaj lahko shranijo 73 namesto 37 amperskih ur električnega naboja. </w:t>
      </w:r>
    </w:p>
    <w:p w14:paraId="52A80EFB" w14:textId="5B86E1B5" w:rsidR="0068479B" w:rsidRDefault="004B6C39" w:rsidP="005903F5">
      <w:pPr>
        <w:pStyle w:val="000Copy"/>
      </w:pPr>
      <w:r>
        <w:lastRenderedPageBreak/>
        <w:t>S tem se električni doseg modela Q3 SUV e-</w:t>
      </w:r>
      <w:proofErr w:type="spellStart"/>
      <w:r>
        <w:t>hybrid</w:t>
      </w:r>
      <w:proofErr w:type="spellEnd"/>
      <w:r>
        <w:t>* poveča na 119 kilometrov (po kriterijih WLTP), medtem ko Q3 </w:t>
      </w:r>
      <w:proofErr w:type="spellStart"/>
      <w:r>
        <w:t>Sportback</w:t>
      </w:r>
      <w:proofErr w:type="spellEnd"/>
      <w:r>
        <w:t xml:space="preserve"> e-</w:t>
      </w:r>
      <w:proofErr w:type="spellStart"/>
      <w:r>
        <w:t>hybrid</w:t>
      </w:r>
      <w:proofErr w:type="spellEnd"/>
      <w:r>
        <w:t xml:space="preserve"> 200 kW* izključno na električni pogon prevozi do 118 kilometrov. Audi Q3 e-</w:t>
      </w:r>
      <w:proofErr w:type="spellStart"/>
      <w:r>
        <w:t>hybrid</w:t>
      </w:r>
      <w:proofErr w:type="spellEnd"/>
      <w:r>
        <w:t xml:space="preserve"> 200 kW* se v idealnih </w:t>
      </w:r>
      <w:r>
        <w:rPr>
          <w:color w:val="auto"/>
        </w:rPr>
        <w:t>pogojih lahko polni z močjo do 50 kW enosmernega toka (DC), tako da omogoča</w:t>
      </w:r>
      <w:r>
        <w:t xml:space="preserve"> udobna potovanja na električni pogon. To pomeni, da lahko baterijo, izpraznjeno na deset odstotkov, v manj kot pol ure ponovno napolnite na 80 odstotkov. Audijeva lastna storitev polnjenja </w:t>
      </w:r>
      <w:hyperlink r:id="rId13">
        <w:r>
          <w:rPr>
            <w:rStyle w:val="Hiperpovezava"/>
          </w:rPr>
          <w:t xml:space="preserve">Audi </w:t>
        </w:r>
        <w:proofErr w:type="spellStart"/>
        <w:r>
          <w:rPr>
            <w:rStyle w:val="Hiperpovezava"/>
          </w:rPr>
          <w:t>charging</w:t>
        </w:r>
        <w:proofErr w:type="spellEnd"/>
      </w:hyperlink>
      <w:r>
        <w:t xml:space="preserve"> po želji zagotavlja dostop do številnih polnilnih mest v 28 evropskih državah.</w:t>
      </w:r>
    </w:p>
    <w:p w14:paraId="1210CACD" w14:textId="03210C12" w:rsidR="005575E3" w:rsidRPr="0089124A" w:rsidRDefault="0091014C" w:rsidP="005575E3">
      <w:pPr>
        <w:pStyle w:val="000H2"/>
        <w:spacing w:after="240"/>
      </w:pPr>
      <w:r>
        <w:t>M</w:t>
      </w:r>
      <w:r w:rsidR="0068479B">
        <w:t xml:space="preserve">otorji za Audi Q3 SUV in Audi Q3 </w:t>
      </w:r>
      <w:proofErr w:type="spellStart"/>
      <w:r w:rsidR="0068479B">
        <w:t>Sportback</w:t>
      </w:r>
      <w:proofErr w:type="spellEnd"/>
    </w:p>
    <w:tbl>
      <w:tblPr>
        <w:tblStyle w:val="000TabelleAUDI1"/>
        <w:tblW w:w="9483" w:type="dxa"/>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86"/>
        <w:gridCol w:w="1559"/>
        <w:gridCol w:w="1559"/>
        <w:gridCol w:w="1559"/>
        <w:gridCol w:w="1559"/>
        <w:gridCol w:w="1561"/>
      </w:tblGrid>
      <w:tr w:rsidR="00A356AD" w:rsidRPr="00A4271A" w14:paraId="3954E3A2" w14:textId="5C59193A" w:rsidTr="002E101A">
        <w:trPr>
          <w:cantSplit/>
          <w:trHeight w:val="1559"/>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05" w:type="dxa"/>
              <w:bottom w:w="0" w:type="dxa"/>
              <w:right w:w="105" w:type="dxa"/>
            </w:tcMar>
            <w:vAlign w:val="center"/>
          </w:tcPr>
          <w:p w14:paraId="1B1AB14C" w14:textId="327DC5FF" w:rsidR="00D44D25" w:rsidRPr="00BC5205" w:rsidRDefault="00A356AD" w:rsidP="00BC5205">
            <w:pPr>
              <w:widowControl w:val="0"/>
              <w:rPr>
                <w:b/>
                <w:sz w:val="18"/>
              </w:rPr>
            </w:pPr>
            <w:r>
              <w:rPr>
                <w:b/>
                <w:sz w:val="18"/>
              </w:rPr>
              <w:t>Tehnični podatki</w:t>
            </w:r>
          </w:p>
        </w:tc>
        <w:tc>
          <w:tcPr>
            <w:tcW w:w="15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610379" w14:textId="7222D66A" w:rsidR="00A356AD" w:rsidRPr="00BC5205" w:rsidRDefault="00A356AD" w:rsidP="00586C50">
            <w:pPr>
              <w:widowControl w:val="0"/>
              <w:jc w:val="center"/>
              <w:rPr>
                <w:b/>
                <w:bCs/>
                <w:sz w:val="18"/>
                <w:szCs w:val="18"/>
              </w:rPr>
            </w:pPr>
            <w:r>
              <w:rPr>
                <w:b/>
                <w:sz w:val="18"/>
              </w:rPr>
              <w:t xml:space="preserve">Q3 SUV in </w:t>
            </w:r>
            <w:proofErr w:type="spellStart"/>
            <w:r>
              <w:rPr>
                <w:b/>
                <w:sz w:val="18"/>
              </w:rPr>
              <w:t>Sportback</w:t>
            </w:r>
            <w:proofErr w:type="spellEnd"/>
            <w:r>
              <w:rPr>
                <w:b/>
                <w:sz w:val="18"/>
              </w:rPr>
              <w:t xml:space="preserve"> TFSI 110 kW</w:t>
            </w:r>
          </w:p>
        </w:tc>
        <w:tc>
          <w:tcPr>
            <w:tcW w:w="15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333D06" w14:textId="4A75B2C6" w:rsidR="00A356AD" w:rsidRPr="00BC5205" w:rsidRDefault="00A356AD" w:rsidP="00586C50">
            <w:pPr>
              <w:widowControl w:val="0"/>
              <w:jc w:val="center"/>
              <w:rPr>
                <w:b/>
                <w:sz w:val="18"/>
              </w:rPr>
            </w:pPr>
            <w:r>
              <w:rPr>
                <w:b/>
                <w:sz w:val="18"/>
              </w:rPr>
              <w:t xml:space="preserve">Q3 SUV in </w:t>
            </w:r>
            <w:proofErr w:type="spellStart"/>
            <w:r>
              <w:rPr>
                <w:b/>
                <w:sz w:val="18"/>
              </w:rPr>
              <w:t>Sportback</w:t>
            </w:r>
            <w:proofErr w:type="spellEnd"/>
            <w:r>
              <w:rPr>
                <w:b/>
                <w:sz w:val="18"/>
              </w:rPr>
              <w:t xml:space="preserve"> TDI 110 kW</w:t>
            </w:r>
          </w:p>
        </w:tc>
        <w:tc>
          <w:tcPr>
            <w:tcW w:w="15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A9341" w14:textId="73050089" w:rsidR="00A356AD" w:rsidRPr="00BC5205" w:rsidRDefault="00A356AD" w:rsidP="00586C50">
            <w:pPr>
              <w:widowControl w:val="0"/>
              <w:jc w:val="center"/>
              <w:rPr>
                <w:b/>
                <w:sz w:val="18"/>
              </w:rPr>
            </w:pPr>
            <w:r>
              <w:rPr>
                <w:b/>
                <w:sz w:val="18"/>
              </w:rPr>
              <w:t xml:space="preserve">Q3 SUV in </w:t>
            </w:r>
            <w:proofErr w:type="spellStart"/>
            <w:r>
              <w:rPr>
                <w:b/>
                <w:sz w:val="18"/>
              </w:rPr>
              <w:t>Sportback</w:t>
            </w:r>
            <w:proofErr w:type="spellEnd"/>
            <w:r>
              <w:rPr>
                <w:b/>
                <w:sz w:val="18"/>
              </w:rPr>
              <w:t xml:space="preserve"> TFSI 150 kW </w:t>
            </w:r>
            <w:proofErr w:type="spellStart"/>
            <w:r>
              <w:rPr>
                <w:b/>
                <w:sz w:val="18"/>
              </w:rPr>
              <w:t>quattro</w:t>
            </w:r>
            <w:proofErr w:type="spellEnd"/>
          </w:p>
        </w:tc>
        <w:tc>
          <w:tcPr>
            <w:tcW w:w="15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B3C59F" w14:textId="6FF291A7" w:rsidR="00A356AD" w:rsidRPr="00BC5205" w:rsidRDefault="00A356AD" w:rsidP="00586C50">
            <w:pPr>
              <w:widowControl w:val="0"/>
              <w:jc w:val="center"/>
              <w:rPr>
                <w:b/>
                <w:sz w:val="18"/>
              </w:rPr>
            </w:pPr>
            <w:r>
              <w:rPr>
                <w:b/>
                <w:sz w:val="18"/>
              </w:rPr>
              <w:t xml:space="preserve">Q3 SUV in </w:t>
            </w:r>
            <w:proofErr w:type="spellStart"/>
            <w:r>
              <w:rPr>
                <w:b/>
                <w:sz w:val="18"/>
              </w:rPr>
              <w:t>Sportback</w:t>
            </w:r>
            <w:proofErr w:type="spellEnd"/>
            <w:r>
              <w:rPr>
                <w:b/>
                <w:sz w:val="18"/>
              </w:rPr>
              <w:t xml:space="preserve"> TFSI 195 kW </w:t>
            </w:r>
            <w:proofErr w:type="spellStart"/>
            <w:r>
              <w:rPr>
                <w:b/>
                <w:sz w:val="18"/>
              </w:rPr>
              <w:t>quattro</w:t>
            </w:r>
            <w:proofErr w:type="spellEnd"/>
          </w:p>
        </w:tc>
        <w:tc>
          <w:tcPr>
            <w:tcW w:w="15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B6D995" w14:textId="3470C44E" w:rsidR="002E101A" w:rsidRDefault="00A356AD" w:rsidP="00586C50">
            <w:pPr>
              <w:widowControl w:val="0"/>
              <w:jc w:val="center"/>
              <w:rPr>
                <w:b/>
                <w:sz w:val="18"/>
              </w:rPr>
            </w:pPr>
            <w:r>
              <w:rPr>
                <w:b/>
                <w:sz w:val="18"/>
              </w:rPr>
              <w:t xml:space="preserve">Q3 SUV in </w:t>
            </w:r>
            <w:proofErr w:type="spellStart"/>
            <w:r>
              <w:rPr>
                <w:b/>
                <w:sz w:val="18"/>
              </w:rPr>
              <w:t>Sportback</w:t>
            </w:r>
            <w:proofErr w:type="spellEnd"/>
            <w:r>
              <w:rPr>
                <w:b/>
                <w:sz w:val="18"/>
              </w:rPr>
              <w:t xml:space="preserve"> </w:t>
            </w:r>
            <w:r>
              <w:rPr>
                <w:b/>
                <w:sz w:val="18"/>
              </w:rPr>
              <w:br/>
              <w:t>e</w:t>
            </w:r>
            <w:r>
              <w:rPr>
                <w:b/>
                <w:sz w:val="18"/>
              </w:rPr>
              <w:noBreakHyphen/>
            </w:r>
            <w:proofErr w:type="spellStart"/>
            <w:r>
              <w:rPr>
                <w:b/>
                <w:sz w:val="18"/>
              </w:rPr>
              <w:t>hybrid</w:t>
            </w:r>
            <w:proofErr w:type="spellEnd"/>
          </w:p>
          <w:p w14:paraId="6129B3FD" w14:textId="16FCF7B0" w:rsidR="00A356AD" w:rsidRPr="00BC5205" w:rsidRDefault="00A356AD" w:rsidP="00586C50">
            <w:pPr>
              <w:widowControl w:val="0"/>
              <w:jc w:val="center"/>
              <w:rPr>
                <w:b/>
                <w:sz w:val="18"/>
              </w:rPr>
            </w:pPr>
            <w:r>
              <w:rPr>
                <w:b/>
                <w:sz w:val="18"/>
              </w:rPr>
              <w:t>200 kW</w:t>
            </w:r>
          </w:p>
        </w:tc>
      </w:tr>
      <w:tr w:rsidR="00A356AD" w:rsidRPr="00A4271A" w14:paraId="7A46D09D" w14:textId="17EADCA9" w:rsidTr="002E101A">
        <w:trPr>
          <w:cantSplit/>
          <w:trHeight w:val="827"/>
        </w:trPr>
        <w:tc>
          <w:tcPr>
            <w:tcW w:w="1686"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Mar>
              <w:top w:w="0" w:type="dxa"/>
              <w:left w:w="105" w:type="dxa"/>
              <w:bottom w:w="0" w:type="dxa"/>
              <w:right w:w="105" w:type="dxa"/>
            </w:tcMar>
            <w:vAlign w:val="center"/>
          </w:tcPr>
          <w:p w14:paraId="25DF5AA3" w14:textId="2EDB2832" w:rsidR="00A356AD" w:rsidRPr="00BC5205" w:rsidRDefault="00A356AD" w:rsidP="00A12261">
            <w:pPr>
              <w:widowControl w:val="0"/>
            </w:pPr>
            <w:r>
              <w:rPr>
                <w:b/>
                <w:sz w:val="18"/>
              </w:rPr>
              <w:t>Tip motorja</w:t>
            </w:r>
          </w:p>
        </w:tc>
        <w:tc>
          <w:tcPr>
            <w:tcW w:w="1559" w:type="dxa"/>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698D0ABF" w14:textId="6ACCEB00" w:rsidR="00A356AD" w:rsidRPr="00BC5205" w:rsidRDefault="00A356AD" w:rsidP="00C14A85">
            <w:pPr>
              <w:jc w:val="center"/>
              <w:rPr>
                <w:sz w:val="18"/>
                <w:szCs w:val="18"/>
              </w:rPr>
            </w:pPr>
            <w:r>
              <w:rPr>
                <w:sz w:val="18"/>
              </w:rPr>
              <w:t xml:space="preserve">4-valjni </w:t>
            </w:r>
            <w:proofErr w:type="spellStart"/>
            <w:r>
              <w:rPr>
                <w:sz w:val="18"/>
              </w:rPr>
              <w:t>turbobencinski</w:t>
            </w:r>
            <w:proofErr w:type="spellEnd"/>
            <w:r>
              <w:rPr>
                <w:sz w:val="18"/>
              </w:rPr>
              <w:t xml:space="preserve"> </w:t>
            </w:r>
          </w:p>
        </w:tc>
        <w:tc>
          <w:tcPr>
            <w:tcW w:w="1559" w:type="dxa"/>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01DC20E3" w14:textId="4D93ED18" w:rsidR="00A356AD" w:rsidRPr="00BC5205" w:rsidRDefault="00A356AD" w:rsidP="00C14A85">
            <w:pPr>
              <w:jc w:val="center"/>
              <w:rPr>
                <w:sz w:val="18"/>
                <w:szCs w:val="18"/>
              </w:rPr>
            </w:pPr>
            <w:r>
              <w:rPr>
                <w:sz w:val="18"/>
              </w:rPr>
              <w:t xml:space="preserve">4-valjni </w:t>
            </w:r>
            <w:proofErr w:type="spellStart"/>
            <w:r>
              <w:rPr>
                <w:sz w:val="18"/>
              </w:rPr>
              <w:t>turbodizelski</w:t>
            </w:r>
            <w:proofErr w:type="spellEnd"/>
          </w:p>
        </w:tc>
        <w:tc>
          <w:tcPr>
            <w:tcW w:w="1559" w:type="dxa"/>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17399D0C" w14:textId="1983016D" w:rsidR="00A356AD" w:rsidRPr="00BC5205" w:rsidRDefault="00A356AD" w:rsidP="00C14A85">
            <w:pPr>
              <w:jc w:val="center"/>
              <w:rPr>
                <w:sz w:val="18"/>
                <w:szCs w:val="18"/>
              </w:rPr>
            </w:pPr>
            <w:r>
              <w:rPr>
                <w:sz w:val="18"/>
              </w:rPr>
              <w:t xml:space="preserve">4-valjni </w:t>
            </w:r>
            <w:proofErr w:type="spellStart"/>
            <w:r>
              <w:rPr>
                <w:sz w:val="18"/>
              </w:rPr>
              <w:t>turbobencinski</w:t>
            </w:r>
            <w:proofErr w:type="spellEnd"/>
            <w:r>
              <w:rPr>
                <w:sz w:val="18"/>
              </w:rPr>
              <w:t xml:space="preserve"> </w:t>
            </w:r>
          </w:p>
        </w:tc>
        <w:tc>
          <w:tcPr>
            <w:tcW w:w="1559" w:type="dxa"/>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6F6891E6" w14:textId="6EDFB3AD" w:rsidR="00A356AD" w:rsidRPr="00BC5205" w:rsidRDefault="00A356AD" w:rsidP="00C14A85">
            <w:pPr>
              <w:jc w:val="center"/>
              <w:rPr>
                <w:sz w:val="18"/>
                <w:szCs w:val="18"/>
              </w:rPr>
            </w:pPr>
            <w:r>
              <w:rPr>
                <w:sz w:val="18"/>
              </w:rPr>
              <w:t xml:space="preserve">4-valjni </w:t>
            </w:r>
            <w:proofErr w:type="spellStart"/>
            <w:r>
              <w:rPr>
                <w:sz w:val="18"/>
              </w:rPr>
              <w:t>turbobencinski</w:t>
            </w:r>
            <w:proofErr w:type="spellEnd"/>
          </w:p>
        </w:tc>
        <w:tc>
          <w:tcPr>
            <w:tcW w:w="1561" w:type="dxa"/>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281FFA84" w14:textId="0769C657" w:rsidR="00A356AD" w:rsidRPr="00BC5205" w:rsidRDefault="00A356AD" w:rsidP="00C14A85">
            <w:pPr>
              <w:jc w:val="center"/>
              <w:rPr>
                <w:sz w:val="18"/>
                <w:szCs w:val="18"/>
              </w:rPr>
            </w:pPr>
            <w:r>
              <w:rPr>
                <w:sz w:val="18"/>
              </w:rPr>
              <w:t xml:space="preserve">4-valjni </w:t>
            </w:r>
            <w:proofErr w:type="spellStart"/>
            <w:r>
              <w:rPr>
                <w:sz w:val="18"/>
              </w:rPr>
              <w:t>turbobencinski</w:t>
            </w:r>
            <w:proofErr w:type="spellEnd"/>
            <w:r>
              <w:rPr>
                <w:sz w:val="18"/>
              </w:rPr>
              <w:t xml:space="preserve"> z elektromotorjem</w:t>
            </w:r>
          </w:p>
        </w:tc>
      </w:tr>
      <w:tr w:rsidR="00A356AD" w:rsidRPr="00A4271A" w14:paraId="4BB9EB57" w14:textId="6DDA597D" w:rsidTr="002E101A">
        <w:trPr>
          <w:cantSplit/>
          <w:trHeight w:val="567"/>
        </w:trPr>
        <w:tc>
          <w:tcPr>
            <w:tcW w:w="168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Mar>
              <w:top w:w="0" w:type="dxa"/>
              <w:left w:w="105" w:type="dxa"/>
              <w:bottom w:w="0" w:type="dxa"/>
              <w:right w:w="105" w:type="dxa"/>
            </w:tcMar>
            <w:vAlign w:val="center"/>
          </w:tcPr>
          <w:p w14:paraId="36BF056A" w14:textId="33EC6AAC" w:rsidR="00A356AD" w:rsidRPr="00BC5205" w:rsidRDefault="00A356AD" w:rsidP="00990D64">
            <w:pPr>
              <w:widowControl w:val="0"/>
            </w:pPr>
            <w:r>
              <w:rPr>
                <w:b/>
                <w:sz w:val="18"/>
              </w:rPr>
              <w:t xml:space="preserve">Gibna prostornina </w:t>
            </w:r>
            <w:r>
              <w:rPr>
                <w:sz w:val="18"/>
              </w:rPr>
              <w:t>v cm³</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D45CC2B" w14:textId="00685F97" w:rsidR="00A356AD" w:rsidRPr="0089124A" w:rsidRDefault="00A356AD" w:rsidP="00C14A85">
            <w:pPr>
              <w:pStyle w:val="Navadensplet"/>
              <w:jc w:val="center"/>
              <w:rPr>
                <w:rFonts w:ascii="Audi Type" w:hAnsi="Audi Type" w:cs="Times New Roman (Textkörper CS)"/>
                <w:sz w:val="18"/>
                <w:szCs w:val="18"/>
              </w:rPr>
            </w:pPr>
            <w:r>
              <w:rPr>
                <w:rFonts w:ascii="Audi Type" w:hAnsi="Audi Type"/>
                <w:sz w:val="18"/>
              </w:rPr>
              <w:t>1.498</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451E9AD6" w14:textId="62E24389" w:rsidR="00A356AD" w:rsidRPr="0089124A" w:rsidRDefault="00A356AD" w:rsidP="00C14A85">
            <w:pPr>
              <w:pStyle w:val="Navadensplet"/>
              <w:jc w:val="center"/>
              <w:rPr>
                <w:rFonts w:ascii="Audi Type" w:hAnsi="Audi Type" w:cs="Times New Roman (Textkörper CS)"/>
                <w:sz w:val="18"/>
                <w:szCs w:val="18"/>
              </w:rPr>
            </w:pPr>
            <w:r>
              <w:rPr>
                <w:rFonts w:ascii="Audi Type" w:hAnsi="Audi Type"/>
                <w:sz w:val="18"/>
              </w:rPr>
              <w:t>1.968</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024FFECD" w14:textId="74E660DB" w:rsidR="00A356AD" w:rsidRPr="0089124A" w:rsidRDefault="00A356AD" w:rsidP="00C14A85">
            <w:pPr>
              <w:pStyle w:val="Navadensplet"/>
              <w:jc w:val="center"/>
              <w:rPr>
                <w:rFonts w:ascii="Audi Type" w:hAnsi="Audi Type" w:cs="Times New Roman (Textkörper CS)"/>
                <w:sz w:val="18"/>
                <w:szCs w:val="18"/>
              </w:rPr>
            </w:pPr>
            <w:r>
              <w:rPr>
                <w:rFonts w:ascii="Audi Type" w:hAnsi="Audi Type"/>
                <w:sz w:val="18"/>
              </w:rPr>
              <w:t>1.984</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5EAF80E2" w14:textId="16A5328A" w:rsidR="00A356AD" w:rsidRPr="0089124A" w:rsidRDefault="00A356AD" w:rsidP="00C14A85">
            <w:pPr>
              <w:pStyle w:val="Navadensplet"/>
              <w:jc w:val="center"/>
              <w:rPr>
                <w:rFonts w:ascii="Audi Type" w:hAnsi="Audi Type" w:cs="Times New Roman (Textkörper CS)"/>
                <w:sz w:val="18"/>
                <w:szCs w:val="18"/>
              </w:rPr>
            </w:pPr>
            <w:r>
              <w:rPr>
                <w:rFonts w:ascii="Audi Type" w:hAnsi="Audi Type"/>
                <w:sz w:val="18"/>
              </w:rPr>
              <w:t>1.984</w:t>
            </w:r>
          </w:p>
        </w:tc>
        <w:tc>
          <w:tcPr>
            <w:tcW w:w="1561"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6CA811CF" w14:textId="7E2E9449" w:rsidR="00A356AD" w:rsidRPr="0089124A" w:rsidRDefault="00A356AD" w:rsidP="00C14A85">
            <w:pPr>
              <w:pStyle w:val="Navadensplet"/>
              <w:jc w:val="center"/>
              <w:rPr>
                <w:rFonts w:ascii="Audi Type" w:hAnsi="Audi Type" w:cs="Times New Roman (Textkörper CS)"/>
                <w:sz w:val="18"/>
                <w:szCs w:val="18"/>
              </w:rPr>
            </w:pPr>
            <w:r>
              <w:rPr>
                <w:rFonts w:ascii="Audi Type" w:hAnsi="Audi Type"/>
                <w:sz w:val="18"/>
              </w:rPr>
              <w:t>1.498</w:t>
            </w:r>
          </w:p>
        </w:tc>
      </w:tr>
      <w:tr w:rsidR="00A356AD" w:rsidRPr="00A4271A" w14:paraId="44E978E8" w14:textId="06C026B7" w:rsidTr="002E101A">
        <w:trPr>
          <w:cantSplit/>
          <w:trHeight w:val="394"/>
        </w:trPr>
        <w:tc>
          <w:tcPr>
            <w:tcW w:w="168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Mar>
              <w:top w:w="0" w:type="dxa"/>
              <w:left w:w="105" w:type="dxa"/>
              <w:bottom w:w="0" w:type="dxa"/>
              <w:right w:w="105" w:type="dxa"/>
            </w:tcMar>
            <w:vAlign w:val="center"/>
          </w:tcPr>
          <w:p w14:paraId="0544B825" w14:textId="4F6EB213" w:rsidR="00A356AD" w:rsidRPr="00BC5205" w:rsidRDefault="00A356AD" w:rsidP="00990D64">
            <w:pPr>
              <w:widowControl w:val="0"/>
            </w:pPr>
            <w:r>
              <w:rPr>
                <w:b/>
                <w:sz w:val="18"/>
              </w:rPr>
              <w:t>Pogon</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010BA0D3" w14:textId="74AAFE80" w:rsidR="00A356AD" w:rsidRPr="0089124A" w:rsidRDefault="00A356AD" w:rsidP="00C14A85">
            <w:pPr>
              <w:pStyle w:val="Navadensplet"/>
              <w:jc w:val="center"/>
              <w:rPr>
                <w:rFonts w:ascii="Audi Type" w:hAnsi="Audi Type"/>
                <w:color w:val="333333"/>
                <w:sz w:val="18"/>
                <w:szCs w:val="18"/>
              </w:rPr>
            </w:pPr>
            <w:r>
              <w:rPr>
                <w:rFonts w:ascii="Audi Type" w:hAnsi="Audi Type"/>
                <w:color w:val="333333"/>
                <w:sz w:val="18"/>
              </w:rPr>
              <w:t>Sprednji</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66EFFBBB" w14:textId="19B64898" w:rsidR="00A356AD" w:rsidRPr="0089124A" w:rsidRDefault="00A356AD" w:rsidP="00C14A85">
            <w:pPr>
              <w:pStyle w:val="Navadensplet"/>
              <w:jc w:val="center"/>
              <w:rPr>
                <w:rFonts w:ascii="Audi Type" w:hAnsi="Audi Type"/>
                <w:color w:val="333333"/>
                <w:sz w:val="18"/>
                <w:szCs w:val="18"/>
              </w:rPr>
            </w:pPr>
            <w:r>
              <w:rPr>
                <w:rFonts w:ascii="Audi Type" w:hAnsi="Audi Type"/>
                <w:color w:val="333333"/>
                <w:sz w:val="18"/>
              </w:rPr>
              <w:t>Sprednji</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4CC32DBC" w14:textId="7D5D0639" w:rsidR="00A356AD" w:rsidRPr="0089124A" w:rsidRDefault="00205056" w:rsidP="00C14A85">
            <w:pPr>
              <w:pStyle w:val="Navadensplet"/>
              <w:jc w:val="center"/>
              <w:rPr>
                <w:rFonts w:ascii="Audi Type" w:hAnsi="Audi Type"/>
                <w:color w:val="333333"/>
                <w:sz w:val="18"/>
                <w:szCs w:val="18"/>
              </w:rPr>
            </w:pPr>
            <w:proofErr w:type="spellStart"/>
            <w:r>
              <w:rPr>
                <w:rFonts w:ascii="Audi Type" w:hAnsi="Audi Type"/>
                <w:color w:val="333333"/>
                <w:sz w:val="18"/>
              </w:rPr>
              <w:t>quattro</w:t>
            </w:r>
            <w:proofErr w:type="spellEnd"/>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585ED384" w14:textId="295FA13D" w:rsidR="00A356AD" w:rsidRPr="0089124A" w:rsidRDefault="00205056" w:rsidP="00C14A85">
            <w:pPr>
              <w:pStyle w:val="Navadensplet"/>
              <w:jc w:val="center"/>
              <w:rPr>
                <w:rFonts w:ascii="Audi Type" w:hAnsi="Audi Type"/>
                <w:color w:val="333333"/>
                <w:sz w:val="18"/>
                <w:szCs w:val="18"/>
              </w:rPr>
            </w:pPr>
            <w:proofErr w:type="spellStart"/>
            <w:r>
              <w:rPr>
                <w:rFonts w:ascii="Audi Type" w:hAnsi="Audi Type"/>
                <w:color w:val="333333"/>
                <w:sz w:val="18"/>
              </w:rPr>
              <w:t>quattro</w:t>
            </w:r>
            <w:proofErr w:type="spellEnd"/>
          </w:p>
        </w:tc>
        <w:tc>
          <w:tcPr>
            <w:tcW w:w="1561"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499FF58" w14:textId="6D3B5802" w:rsidR="00A356AD" w:rsidRPr="0089124A" w:rsidRDefault="00A356AD" w:rsidP="00C14A85">
            <w:pPr>
              <w:pStyle w:val="Navadensplet"/>
              <w:jc w:val="center"/>
              <w:rPr>
                <w:rFonts w:ascii="Audi Type" w:hAnsi="Audi Type"/>
                <w:color w:val="333333"/>
                <w:sz w:val="18"/>
                <w:szCs w:val="18"/>
              </w:rPr>
            </w:pPr>
            <w:r>
              <w:rPr>
                <w:rFonts w:ascii="Audi Type" w:hAnsi="Audi Type"/>
                <w:color w:val="333333"/>
                <w:sz w:val="18"/>
              </w:rPr>
              <w:t>Sprednji</w:t>
            </w:r>
          </w:p>
        </w:tc>
      </w:tr>
      <w:tr w:rsidR="00A356AD" w:rsidRPr="00A4271A" w14:paraId="4FB117A0" w14:textId="72E583AB" w:rsidTr="002E101A">
        <w:trPr>
          <w:cantSplit/>
          <w:trHeight w:val="840"/>
        </w:trPr>
        <w:tc>
          <w:tcPr>
            <w:tcW w:w="168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Mar>
              <w:top w:w="0" w:type="dxa"/>
              <w:left w:w="105" w:type="dxa"/>
              <w:bottom w:w="0" w:type="dxa"/>
              <w:right w:w="105" w:type="dxa"/>
            </w:tcMar>
            <w:vAlign w:val="center"/>
            <w:hideMark/>
          </w:tcPr>
          <w:p w14:paraId="7A347A4C" w14:textId="77777777" w:rsidR="00120F2D" w:rsidRDefault="00E178E0" w:rsidP="00990D64">
            <w:pPr>
              <w:widowControl w:val="0"/>
              <w:rPr>
                <w:b/>
                <w:bCs/>
                <w:sz w:val="18"/>
                <w:szCs w:val="18"/>
              </w:rPr>
            </w:pPr>
            <w:r>
              <w:rPr>
                <w:b/>
                <w:sz w:val="18"/>
              </w:rPr>
              <w:t xml:space="preserve">Moč </w:t>
            </w:r>
          </w:p>
          <w:p w14:paraId="08D5757F" w14:textId="6BD2347C" w:rsidR="00A356AD" w:rsidRPr="00BC5205" w:rsidRDefault="00A356AD" w:rsidP="00990D64">
            <w:pPr>
              <w:widowControl w:val="0"/>
              <w:rPr>
                <w:rFonts w:eastAsia="Audi Type"/>
                <w:sz w:val="18"/>
                <w:szCs w:val="18"/>
              </w:rPr>
            </w:pPr>
            <w:r>
              <w:rPr>
                <w:sz w:val="18"/>
              </w:rPr>
              <w:t>v kW (KM)</w:t>
            </w:r>
            <w:r>
              <w:rPr>
                <w:b/>
                <w:sz w:val="18"/>
              </w:rPr>
              <w:t xml:space="preserve"> </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2C736123" w14:textId="77777777" w:rsidR="00EE76D0" w:rsidRPr="0089124A" w:rsidRDefault="00A356AD" w:rsidP="00C14A85">
            <w:pPr>
              <w:jc w:val="center"/>
              <w:rPr>
                <w:sz w:val="18"/>
                <w:szCs w:val="18"/>
              </w:rPr>
            </w:pPr>
            <w:r>
              <w:rPr>
                <w:sz w:val="18"/>
              </w:rPr>
              <w:t xml:space="preserve">110 (150) </w:t>
            </w:r>
          </w:p>
          <w:p w14:paraId="57025D5D" w14:textId="42F52F85" w:rsidR="00A356AD" w:rsidRPr="0089124A" w:rsidRDefault="00A356AD" w:rsidP="00C14A85">
            <w:pPr>
              <w:jc w:val="center"/>
              <w:rPr>
                <w:sz w:val="18"/>
                <w:szCs w:val="18"/>
              </w:rPr>
            </w:pPr>
            <w:r>
              <w:rPr>
                <w:sz w:val="18"/>
              </w:rPr>
              <w:t>pri 5.000–6.000/min</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65C977AA" w14:textId="77777777" w:rsidR="006248B6" w:rsidRPr="0089124A" w:rsidRDefault="00A356AD" w:rsidP="00C14A85">
            <w:pPr>
              <w:jc w:val="center"/>
              <w:rPr>
                <w:sz w:val="18"/>
                <w:szCs w:val="18"/>
              </w:rPr>
            </w:pPr>
            <w:r>
              <w:rPr>
                <w:sz w:val="18"/>
              </w:rPr>
              <w:t xml:space="preserve">110 (150) </w:t>
            </w:r>
          </w:p>
          <w:p w14:paraId="520BA33C" w14:textId="1D26EB4A" w:rsidR="00A356AD" w:rsidRPr="0089124A" w:rsidRDefault="00A356AD" w:rsidP="00C14A85">
            <w:pPr>
              <w:jc w:val="center"/>
              <w:rPr>
                <w:sz w:val="18"/>
                <w:szCs w:val="18"/>
              </w:rPr>
            </w:pPr>
            <w:r>
              <w:rPr>
                <w:sz w:val="18"/>
              </w:rPr>
              <w:t>pri 3.000–4.200/min</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E593C7B" w14:textId="77777777" w:rsidR="006248B6" w:rsidRPr="0089124A" w:rsidRDefault="00A356AD" w:rsidP="00C14A85">
            <w:pPr>
              <w:jc w:val="center"/>
              <w:rPr>
                <w:sz w:val="18"/>
                <w:szCs w:val="18"/>
              </w:rPr>
            </w:pPr>
            <w:r>
              <w:rPr>
                <w:sz w:val="18"/>
              </w:rPr>
              <w:t xml:space="preserve">150 (204) </w:t>
            </w:r>
          </w:p>
          <w:p w14:paraId="03906E25" w14:textId="6AE6A4E9" w:rsidR="00A356AD" w:rsidRPr="0089124A" w:rsidRDefault="00A356AD" w:rsidP="00C14A85">
            <w:pPr>
              <w:jc w:val="center"/>
              <w:rPr>
                <w:sz w:val="18"/>
                <w:szCs w:val="18"/>
              </w:rPr>
            </w:pPr>
            <w:r>
              <w:rPr>
                <w:sz w:val="18"/>
              </w:rPr>
              <w:t>pri 4.500–6.000/min</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292F57A" w14:textId="77777777" w:rsidR="006248B6" w:rsidRPr="0089124A" w:rsidRDefault="00A356AD" w:rsidP="00C14A85">
            <w:pPr>
              <w:jc w:val="center"/>
              <w:rPr>
                <w:sz w:val="18"/>
                <w:szCs w:val="18"/>
              </w:rPr>
            </w:pPr>
            <w:r>
              <w:rPr>
                <w:sz w:val="18"/>
              </w:rPr>
              <w:t xml:space="preserve">195 (265) </w:t>
            </w:r>
          </w:p>
          <w:p w14:paraId="224E2114" w14:textId="5D696B14" w:rsidR="00A356AD" w:rsidRPr="0089124A" w:rsidRDefault="00A356AD" w:rsidP="00C14A85">
            <w:pPr>
              <w:jc w:val="center"/>
              <w:rPr>
                <w:sz w:val="18"/>
                <w:szCs w:val="18"/>
              </w:rPr>
            </w:pPr>
            <w:r>
              <w:rPr>
                <w:sz w:val="18"/>
              </w:rPr>
              <w:t>pri 5.000–6.500/min</w:t>
            </w:r>
          </w:p>
        </w:tc>
        <w:tc>
          <w:tcPr>
            <w:tcW w:w="1561"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647C20AA" w14:textId="4E0373E7" w:rsidR="00A356AD" w:rsidRPr="0089124A" w:rsidRDefault="00311485" w:rsidP="00AC3350">
            <w:pPr>
              <w:jc w:val="center"/>
              <w:rPr>
                <w:sz w:val="18"/>
                <w:szCs w:val="18"/>
              </w:rPr>
            </w:pPr>
            <w:r>
              <w:rPr>
                <w:sz w:val="18"/>
              </w:rPr>
              <w:t>130 (177)</w:t>
            </w:r>
          </w:p>
          <w:p w14:paraId="69F939DE" w14:textId="6B1040E4" w:rsidR="00A356AD" w:rsidRPr="0089124A" w:rsidRDefault="00A356AD" w:rsidP="00C14A85">
            <w:pPr>
              <w:jc w:val="center"/>
              <w:rPr>
                <w:sz w:val="18"/>
                <w:szCs w:val="18"/>
              </w:rPr>
            </w:pPr>
            <w:r>
              <w:rPr>
                <w:sz w:val="18"/>
              </w:rPr>
              <w:t>pri 5.500–6.000/min</w:t>
            </w:r>
          </w:p>
        </w:tc>
      </w:tr>
      <w:tr w:rsidR="00A356AD" w:rsidRPr="00A4271A" w14:paraId="701162A0" w14:textId="192DF881" w:rsidTr="002E101A">
        <w:trPr>
          <w:cantSplit/>
          <w:trHeight w:val="696"/>
        </w:trPr>
        <w:tc>
          <w:tcPr>
            <w:tcW w:w="168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Mar>
              <w:top w:w="0" w:type="dxa"/>
              <w:left w:w="105" w:type="dxa"/>
              <w:bottom w:w="0" w:type="dxa"/>
              <w:right w:w="105" w:type="dxa"/>
            </w:tcMar>
            <w:vAlign w:val="center"/>
            <w:hideMark/>
          </w:tcPr>
          <w:p w14:paraId="4528AA8A" w14:textId="77777777" w:rsidR="00120F2D" w:rsidRDefault="00A356AD" w:rsidP="00990D64">
            <w:pPr>
              <w:widowControl w:val="0"/>
              <w:rPr>
                <w:b/>
                <w:bCs/>
                <w:sz w:val="18"/>
                <w:szCs w:val="18"/>
              </w:rPr>
            </w:pPr>
            <w:r>
              <w:rPr>
                <w:b/>
                <w:sz w:val="18"/>
              </w:rPr>
              <w:t xml:space="preserve">Največji navor </w:t>
            </w:r>
          </w:p>
          <w:p w14:paraId="57E44824" w14:textId="4A449C30" w:rsidR="00A356AD" w:rsidRPr="00BC5205" w:rsidRDefault="00A356AD" w:rsidP="00990D64">
            <w:pPr>
              <w:widowControl w:val="0"/>
              <w:rPr>
                <w:rFonts w:eastAsia="Audi Type"/>
                <w:sz w:val="18"/>
                <w:szCs w:val="18"/>
              </w:rPr>
            </w:pPr>
            <w:r>
              <w:rPr>
                <w:sz w:val="18"/>
              </w:rPr>
              <w:t xml:space="preserve">v </w:t>
            </w:r>
            <w:proofErr w:type="spellStart"/>
            <w:r>
              <w:rPr>
                <w:sz w:val="18"/>
              </w:rPr>
              <w:t>Nm</w:t>
            </w:r>
            <w:proofErr w:type="spellEnd"/>
            <w:r>
              <w:rPr>
                <w:sz w:val="18"/>
              </w:rPr>
              <w:t xml:space="preserve"> pri 1/min</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648C8401" w14:textId="322BE828" w:rsidR="00A356AD" w:rsidRPr="0089124A" w:rsidRDefault="00A356AD" w:rsidP="00C14A85">
            <w:pPr>
              <w:jc w:val="center"/>
              <w:rPr>
                <w:sz w:val="18"/>
                <w:szCs w:val="18"/>
              </w:rPr>
            </w:pPr>
            <w:r>
              <w:rPr>
                <w:sz w:val="18"/>
              </w:rPr>
              <w:t>250 pri 1.500–3.500/min</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4E64614D" w14:textId="344A2F7C" w:rsidR="00A356AD" w:rsidRPr="0089124A" w:rsidRDefault="00A356AD" w:rsidP="00C14A85">
            <w:pPr>
              <w:jc w:val="center"/>
              <w:rPr>
                <w:sz w:val="18"/>
                <w:szCs w:val="18"/>
              </w:rPr>
            </w:pPr>
            <w:r>
              <w:rPr>
                <w:sz w:val="18"/>
              </w:rPr>
              <w:t>360 pri 1.600–2.750/min</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25F1696C" w14:textId="266CC336" w:rsidR="00A356AD" w:rsidRPr="0089124A" w:rsidRDefault="00A356AD" w:rsidP="00C14A85">
            <w:pPr>
              <w:jc w:val="center"/>
              <w:rPr>
                <w:sz w:val="18"/>
                <w:szCs w:val="18"/>
              </w:rPr>
            </w:pPr>
            <w:r>
              <w:rPr>
                <w:sz w:val="18"/>
              </w:rPr>
              <w:t>350 pri 1.500–4.400/min</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059B488C" w14:textId="62686CC6" w:rsidR="00A356AD" w:rsidRPr="0089124A" w:rsidRDefault="00A356AD" w:rsidP="00C14A85">
            <w:pPr>
              <w:jc w:val="center"/>
              <w:rPr>
                <w:sz w:val="18"/>
                <w:szCs w:val="18"/>
              </w:rPr>
            </w:pPr>
            <w:r>
              <w:rPr>
                <w:sz w:val="18"/>
              </w:rPr>
              <w:t>400 pri 1.650–4.350/min</w:t>
            </w:r>
          </w:p>
        </w:tc>
        <w:tc>
          <w:tcPr>
            <w:tcW w:w="1561"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3A33433" w14:textId="5B21D4CD" w:rsidR="00A356AD" w:rsidRPr="0089124A" w:rsidRDefault="00A356AD" w:rsidP="00C14A85">
            <w:pPr>
              <w:jc w:val="center"/>
              <w:rPr>
                <w:sz w:val="18"/>
                <w:szCs w:val="18"/>
              </w:rPr>
            </w:pPr>
            <w:r>
              <w:rPr>
                <w:sz w:val="18"/>
              </w:rPr>
              <w:t>250 pri 1.500–4.000/min</w:t>
            </w:r>
          </w:p>
        </w:tc>
      </w:tr>
      <w:tr w:rsidR="00A356AD" w:rsidRPr="00A4271A" w14:paraId="0FDA0E34" w14:textId="77163901" w:rsidTr="002E101A">
        <w:trPr>
          <w:cantSplit/>
          <w:trHeight w:val="833"/>
        </w:trPr>
        <w:tc>
          <w:tcPr>
            <w:tcW w:w="168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Mar>
              <w:top w:w="0" w:type="dxa"/>
              <w:left w:w="105" w:type="dxa"/>
              <w:bottom w:w="0" w:type="dxa"/>
              <w:right w:w="105" w:type="dxa"/>
            </w:tcMar>
            <w:vAlign w:val="center"/>
            <w:hideMark/>
          </w:tcPr>
          <w:p w14:paraId="66019334" w14:textId="527899D9" w:rsidR="00A356AD" w:rsidRPr="00BC5205" w:rsidRDefault="00A356AD" w:rsidP="00A356AD">
            <w:pPr>
              <w:widowControl w:val="0"/>
              <w:rPr>
                <w:rFonts w:eastAsia="Audi Type"/>
                <w:sz w:val="18"/>
                <w:szCs w:val="18"/>
              </w:rPr>
            </w:pPr>
            <w:r>
              <w:rPr>
                <w:b/>
                <w:sz w:val="18"/>
              </w:rPr>
              <w:t>Dodatna električna moč</w:t>
            </w:r>
            <w:r>
              <w:rPr>
                <w:sz w:val="18"/>
              </w:rPr>
              <w:t xml:space="preserve"> v kW (KM)</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0C35B6CB" w14:textId="406DA11E" w:rsidR="00A356AD" w:rsidRPr="0089124A" w:rsidRDefault="00A356AD" w:rsidP="00C14A85">
            <w:pPr>
              <w:jc w:val="center"/>
              <w:rPr>
                <w:sz w:val="18"/>
                <w:szCs w:val="18"/>
              </w:rPr>
            </w:pPr>
            <w:r>
              <w:rPr>
                <w:sz w:val="18"/>
              </w:rPr>
              <w:t>-</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AE1C952" w14:textId="04E21B8A" w:rsidR="00A356AD" w:rsidRPr="0089124A" w:rsidRDefault="00A356AD" w:rsidP="00C14A85">
            <w:pPr>
              <w:jc w:val="center"/>
              <w:rPr>
                <w:sz w:val="18"/>
                <w:szCs w:val="18"/>
              </w:rPr>
            </w:pPr>
            <w:r>
              <w:rPr>
                <w:sz w:val="18"/>
              </w:rPr>
              <w:t>-</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FE5A1DF" w14:textId="0B7F8FBE" w:rsidR="00A356AD" w:rsidRPr="0089124A" w:rsidRDefault="00A356AD" w:rsidP="00C14A85">
            <w:pPr>
              <w:jc w:val="center"/>
              <w:rPr>
                <w:sz w:val="18"/>
                <w:szCs w:val="18"/>
              </w:rPr>
            </w:pPr>
            <w:r>
              <w:rPr>
                <w:sz w:val="18"/>
              </w:rPr>
              <w:t>-</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84EDDA6" w14:textId="771736F2" w:rsidR="00A356AD" w:rsidRPr="0089124A" w:rsidRDefault="00A356AD" w:rsidP="00C14A85">
            <w:pPr>
              <w:jc w:val="center"/>
              <w:rPr>
                <w:sz w:val="18"/>
                <w:szCs w:val="18"/>
              </w:rPr>
            </w:pPr>
            <w:r>
              <w:rPr>
                <w:sz w:val="18"/>
              </w:rPr>
              <w:t>-</w:t>
            </w:r>
          </w:p>
        </w:tc>
        <w:tc>
          <w:tcPr>
            <w:tcW w:w="1561"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2A95C936" w14:textId="32BEEEC9" w:rsidR="00A356AD" w:rsidRPr="0089124A" w:rsidRDefault="00A356AD" w:rsidP="00C14A85">
            <w:pPr>
              <w:jc w:val="center"/>
              <w:rPr>
                <w:sz w:val="18"/>
                <w:szCs w:val="18"/>
              </w:rPr>
            </w:pPr>
            <w:r>
              <w:rPr>
                <w:sz w:val="18"/>
              </w:rPr>
              <w:t>85 (115)</w:t>
            </w:r>
          </w:p>
        </w:tc>
      </w:tr>
      <w:tr w:rsidR="00A356AD" w:rsidRPr="00A4271A" w14:paraId="703872A6" w14:textId="4F54DB2F" w:rsidTr="002E101A">
        <w:trPr>
          <w:cantSplit/>
          <w:trHeight w:val="832"/>
        </w:trPr>
        <w:tc>
          <w:tcPr>
            <w:tcW w:w="168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Mar>
              <w:top w:w="0" w:type="dxa"/>
              <w:left w:w="105" w:type="dxa"/>
              <w:bottom w:w="0" w:type="dxa"/>
              <w:right w:w="105" w:type="dxa"/>
            </w:tcMar>
            <w:vAlign w:val="center"/>
            <w:hideMark/>
          </w:tcPr>
          <w:p w14:paraId="3B5F94D1" w14:textId="67ECB1EE" w:rsidR="00A356AD" w:rsidRPr="00BC5205" w:rsidRDefault="00A356AD" w:rsidP="00A356AD">
            <w:pPr>
              <w:widowControl w:val="0"/>
              <w:rPr>
                <w:rFonts w:eastAsia="Audi Type"/>
                <w:sz w:val="18"/>
                <w:szCs w:val="18"/>
              </w:rPr>
            </w:pPr>
            <w:r>
              <w:rPr>
                <w:b/>
                <w:sz w:val="18"/>
              </w:rPr>
              <w:t>Dodatni električni navor</w:t>
            </w:r>
            <w:r>
              <w:rPr>
                <w:sz w:val="18"/>
              </w:rPr>
              <w:t xml:space="preserve"> v </w:t>
            </w:r>
            <w:proofErr w:type="spellStart"/>
            <w:r>
              <w:rPr>
                <w:sz w:val="18"/>
              </w:rPr>
              <w:t>Nm</w:t>
            </w:r>
            <w:proofErr w:type="spellEnd"/>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6992B1FA" w14:textId="2593C692" w:rsidR="00A356AD" w:rsidRPr="0089124A" w:rsidRDefault="00A356AD" w:rsidP="00C14A85">
            <w:pPr>
              <w:jc w:val="center"/>
              <w:rPr>
                <w:sz w:val="18"/>
                <w:szCs w:val="18"/>
              </w:rPr>
            </w:pPr>
            <w:r>
              <w:rPr>
                <w:sz w:val="18"/>
              </w:rPr>
              <w:t>-</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6EF41EE3" w14:textId="55EF4203" w:rsidR="00A356AD" w:rsidRPr="0089124A" w:rsidRDefault="00A356AD" w:rsidP="00C14A85">
            <w:pPr>
              <w:jc w:val="center"/>
              <w:rPr>
                <w:sz w:val="18"/>
                <w:szCs w:val="18"/>
              </w:rPr>
            </w:pPr>
            <w:r>
              <w:rPr>
                <w:sz w:val="18"/>
              </w:rPr>
              <w:t>-</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05D8D7F3" w14:textId="0321B097" w:rsidR="00A356AD" w:rsidRPr="0089124A" w:rsidRDefault="00A356AD" w:rsidP="00C14A85">
            <w:pPr>
              <w:jc w:val="center"/>
              <w:rPr>
                <w:sz w:val="18"/>
                <w:szCs w:val="18"/>
              </w:rPr>
            </w:pPr>
            <w:r>
              <w:rPr>
                <w:sz w:val="18"/>
              </w:rPr>
              <w:t>-</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62EA9A73" w14:textId="5993A502" w:rsidR="00A356AD" w:rsidRPr="0089124A" w:rsidRDefault="00A356AD" w:rsidP="00C14A85">
            <w:pPr>
              <w:jc w:val="center"/>
              <w:rPr>
                <w:sz w:val="18"/>
                <w:szCs w:val="18"/>
              </w:rPr>
            </w:pPr>
            <w:r>
              <w:rPr>
                <w:sz w:val="18"/>
              </w:rPr>
              <w:t>-</w:t>
            </w:r>
          </w:p>
        </w:tc>
        <w:tc>
          <w:tcPr>
            <w:tcW w:w="1561"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05696741" w14:textId="0BFE497C" w:rsidR="00A356AD" w:rsidRPr="0089124A" w:rsidRDefault="00A356AD" w:rsidP="00C14A85">
            <w:pPr>
              <w:jc w:val="center"/>
              <w:rPr>
                <w:sz w:val="18"/>
                <w:szCs w:val="18"/>
              </w:rPr>
            </w:pPr>
            <w:r>
              <w:rPr>
                <w:sz w:val="18"/>
              </w:rPr>
              <w:t>330</w:t>
            </w:r>
          </w:p>
        </w:tc>
      </w:tr>
      <w:tr w:rsidR="00A356AD" w:rsidRPr="00A4271A" w14:paraId="2534D28C" w14:textId="37AADF89" w:rsidTr="002E101A">
        <w:trPr>
          <w:cantSplit/>
          <w:trHeight w:val="546"/>
        </w:trPr>
        <w:tc>
          <w:tcPr>
            <w:tcW w:w="168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Mar>
              <w:top w:w="0" w:type="dxa"/>
              <w:left w:w="105" w:type="dxa"/>
              <w:bottom w:w="0" w:type="dxa"/>
              <w:right w:w="105" w:type="dxa"/>
            </w:tcMar>
            <w:vAlign w:val="center"/>
            <w:hideMark/>
          </w:tcPr>
          <w:p w14:paraId="40934DA7" w14:textId="51608E08" w:rsidR="00A356AD" w:rsidRPr="00BC5205" w:rsidRDefault="00A356AD" w:rsidP="00A356AD">
            <w:pPr>
              <w:widowControl w:val="0"/>
              <w:rPr>
                <w:rFonts w:eastAsia="Audi Type"/>
                <w:sz w:val="18"/>
                <w:szCs w:val="18"/>
              </w:rPr>
            </w:pPr>
            <w:r>
              <w:rPr>
                <w:b/>
                <w:sz w:val="18"/>
              </w:rPr>
              <w:t xml:space="preserve">Sistemska moč </w:t>
            </w:r>
            <w:r>
              <w:rPr>
                <w:sz w:val="18"/>
              </w:rPr>
              <w:t>v kW (KM)</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92EF421" w14:textId="70498C2E" w:rsidR="00A356AD" w:rsidRPr="0089124A" w:rsidRDefault="00A356AD" w:rsidP="00C14A85">
            <w:pPr>
              <w:jc w:val="center"/>
              <w:rPr>
                <w:sz w:val="18"/>
                <w:szCs w:val="18"/>
              </w:rPr>
            </w:pPr>
            <w:r>
              <w:rPr>
                <w:sz w:val="18"/>
              </w:rPr>
              <w:t>-</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2CBED53C" w14:textId="43A56157" w:rsidR="00A356AD" w:rsidRPr="0089124A" w:rsidRDefault="00A356AD" w:rsidP="00C14A85">
            <w:pPr>
              <w:jc w:val="center"/>
              <w:rPr>
                <w:sz w:val="18"/>
                <w:szCs w:val="18"/>
              </w:rPr>
            </w:pPr>
            <w:r>
              <w:rPr>
                <w:sz w:val="18"/>
              </w:rPr>
              <w:t>-</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5AB5F387" w14:textId="57EDB678" w:rsidR="00A356AD" w:rsidRPr="0089124A" w:rsidRDefault="00A356AD" w:rsidP="00C14A85">
            <w:pPr>
              <w:jc w:val="center"/>
              <w:rPr>
                <w:sz w:val="18"/>
                <w:szCs w:val="18"/>
              </w:rPr>
            </w:pPr>
            <w:r>
              <w:rPr>
                <w:sz w:val="18"/>
              </w:rPr>
              <w:t>-</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187D963" w14:textId="5B050599" w:rsidR="00A356AD" w:rsidRPr="0089124A" w:rsidRDefault="00A356AD" w:rsidP="00C14A85">
            <w:pPr>
              <w:jc w:val="center"/>
              <w:rPr>
                <w:sz w:val="18"/>
                <w:szCs w:val="18"/>
              </w:rPr>
            </w:pPr>
            <w:r>
              <w:rPr>
                <w:sz w:val="18"/>
              </w:rPr>
              <w:t>-</w:t>
            </w:r>
          </w:p>
        </w:tc>
        <w:tc>
          <w:tcPr>
            <w:tcW w:w="1561"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14E6A14" w14:textId="709FEBE0" w:rsidR="00A356AD" w:rsidRPr="0089124A" w:rsidRDefault="00A356AD" w:rsidP="00C14A85">
            <w:pPr>
              <w:jc w:val="center"/>
              <w:rPr>
                <w:sz w:val="18"/>
                <w:szCs w:val="18"/>
              </w:rPr>
            </w:pPr>
            <w:r>
              <w:rPr>
                <w:sz w:val="18"/>
              </w:rPr>
              <w:t>200 (272)</w:t>
            </w:r>
          </w:p>
        </w:tc>
      </w:tr>
      <w:tr w:rsidR="00CE4CB7" w:rsidRPr="00A4271A" w14:paraId="761F368C" w14:textId="77777777" w:rsidTr="002E101A">
        <w:trPr>
          <w:cantSplit/>
          <w:trHeight w:val="546"/>
        </w:trPr>
        <w:tc>
          <w:tcPr>
            <w:tcW w:w="168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Mar>
              <w:top w:w="0" w:type="dxa"/>
              <w:left w:w="105" w:type="dxa"/>
              <w:bottom w:w="0" w:type="dxa"/>
              <w:right w:w="105" w:type="dxa"/>
            </w:tcMar>
            <w:vAlign w:val="center"/>
          </w:tcPr>
          <w:p w14:paraId="6A4143F1" w14:textId="5A666815" w:rsidR="00CE4CB7" w:rsidRPr="000E4D26" w:rsidRDefault="00CE4CB7" w:rsidP="00A356AD">
            <w:pPr>
              <w:widowControl w:val="0"/>
              <w:rPr>
                <w:sz w:val="18"/>
                <w:szCs w:val="18"/>
              </w:rPr>
            </w:pPr>
            <w:r>
              <w:rPr>
                <w:b/>
                <w:sz w:val="18"/>
              </w:rPr>
              <w:t>Sistemski navor</w:t>
            </w:r>
            <w:r>
              <w:rPr>
                <w:sz w:val="18"/>
              </w:rPr>
              <w:t xml:space="preserve"> v </w:t>
            </w:r>
            <w:proofErr w:type="spellStart"/>
            <w:r>
              <w:rPr>
                <w:sz w:val="18"/>
              </w:rPr>
              <w:t>Nm</w:t>
            </w:r>
            <w:proofErr w:type="spellEnd"/>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64D86DB5" w14:textId="77777777" w:rsidR="00CE4CB7" w:rsidRPr="0089124A" w:rsidRDefault="00CE4CB7" w:rsidP="00C14A85">
            <w:pPr>
              <w:jc w:val="center"/>
              <w:rPr>
                <w:sz w:val="18"/>
                <w:szCs w:val="18"/>
              </w:rPr>
            </w:pP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5DF5ADF1" w14:textId="77777777" w:rsidR="00CE4CB7" w:rsidRPr="0089124A" w:rsidRDefault="00CE4CB7" w:rsidP="00C14A85">
            <w:pPr>
              <w:jc w:val="center"/>
              <w:rPr>
                <w:sz w:val="18"/>
                <w:szCs w:val="18"/>
              </w:rPr>
            </w:pP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51ED3B0" w14:textId="77777777" w:rsidR="00CE4CB7" w:rsidRPr="0089124A" w:rsidRDefault="00CE4CB7" w:rsidP="00C14A85">
            <w:pPr>
              <w:jc w:val="center"/>
              <w:rPr>
                <w:sz w:val="18"/>
                <w:szCs w:val="18"/>
              </w:rPr>
            </w:pP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7AABD84E" w14:textId="77777777" w:rsidR="00CE4CB7" w:rsidRPr="0089124A" w:rsidRDefault="00CE4CB7" w:rsidP="00C14A85">
            <w:pPr>
              <w:jc w:val="center"/>
              <w:rPr>
                <w:sz w:val="18"/>
                <w:szCs w:val="18"/>
              </w:rPr>
            </w:pPr>
          </w:p>
        </w:tc>
        <w:tc>
          <w:tcPr>
            <w:tcW w:w="1561"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2D963295" w14:textId="243BD598" w:rsidR="00CE4CB7" w:rsidRPr="0089124A" w:rsidRDefault="00900E96" w:rsidP="00C14A85">
            <w:pPr>
              <w:jc w:val="center"/>
              <w:rPr>
                <w:sz w:val="18"/>
                <w:szCs w:val="18"/>
              </w:rPr>
            </w:pPr>
            <w:r>
              <w:rPr>
                <w:sz w:val="18"/>
              </w:rPr>
              <w:t>400</w:t>
            </w:r>
          </w:p>
        </w:tc>
      </w:tr>
      <w:tr w:rsidR="00A356AD" w:rsidRPr="00A4271A" w14:paraId="70E83FD0" w14:textId="28485CE8" w:rsidTr="002E101A">
        <w:trPr>
          <w:cantSplit/>
          <w:trHeight w:val="568"/>
        </w:trPr>
        <w:tc>
          <w:tcPr>
            <w:tcW w:w="168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Mar>
              <w:top w:w="0" w:type="dxa"/>
              <w:left w:w="105" w:type="dxa"/>
              <w:bottom w:w="0" w:type="dxa"/>
              <w:right w:w="105" w:type="dxa"/>
            </w:tcMar>
            <w:vAlign w:val="center"/>
          </w:tcPr>
          <w:p w14:paraId="3626B788" w14:textId="2C6EF389" w:rsidR="00A356AD" w:rsidRPr="00BC5205" w:rsidRDefault="00A356AD" w:rsidP="00A356AD">
            <w:pPr>
              <w:widowControl w:val="0"/>
              <w:rPr>
                <w:b/>
                <w:bCs/>
                <w:sz w:val="18"/>
                <w:szCs w:val="18"/>
              </w:rPr>
            </w:pPr>
            <w:r>
              <w:rPr>
                <w:b/>
                <w:sz w:val="18"/>
              </w:rPr>
              <w:t>Pospešek</w:t>
            </w:r>
            <w:r>
              <w:rPr>
                <w:sz w:val="18"/>
              </w:rPr>
              <w:t xml:space="preserve"> od 0 do 100 km/h v s</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2FFDB2BE" w14:textId="33CD0587" w:rsidR="00A356AD" w:rsidRPr="0089124A" w:rsidRDefault="00A356AD" w:rsidP="00C14A85">
            <w:pPr>
              <w:jc w:val="center"/>
              <w:rPr>
                <w:sz w:val="18"/>
                <w:szCs w:val="18"/>
              </w:rPr>
            </w:pPr>
            <w:r>
              <w:rPr>
                <w:sz w:val="18"/>
              </w:rPr>
              <w:t>9,1</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F6AFE85" w14:textId="34162CFB" w:rsidR="00A356AD" w:rsidRPr="0089124A" w:rsidRDefault="00A356AD" w:rsidP="00C14A85">
            <w:pPr>
              <w:jc w:val="center"/>
              <w:rPr>
                <w:sz w:val="18"/>
                <w:szCs w:val="18"/>
              </w:rPr>
            </w:pPr>
            <w:r>
              <w:rPr>
                <w:sz w:val="18"/>
              </w:rPr>
              <w:t>9,2</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D6D10BC" w14:textId="6ACF31E7" w:rsidR="00A356AD" w:rsidRPr="0089124A" w:rsidRDefault="00A356AD" w:rsidP="00C14A85">
            <w:pPr>
              <w:jc w:val="center"/>
              <w:rPr>
                <w:sz w:val="18"/>
                <w:szCs w:val="18"/>
              </w:rPr>
            </w:pPr>
            <w:r>
              <w:rPr>
                <w:sz w:val="18"/>
              </w:rPr>
              <w:t>7,1</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26D33BD8" w14:textId="76C09FC3" w:rsidR="00A356AD" w:rsidRPr="0089124A" w:rsidRDefault="00A356AD" w:rsidP="00C14A85">
            <w:pPr>
              <w:jc w:val="center"/>
              <w:rPr>
                <w:sz w:val="18"/>
                <w:szCs w:val="18"/>
              </w:rPr>
            </w:pPr>
            <w:r>
              <w:rPr>
                <w:sz w:val="18"/>
              </w:rPr>
              <w:t>5,7</w:t>
            </w:r>
          </w:p>
        </w:tc>
        <w:tc>
          <w:tcPr>
            <w:tcW w:w="1561"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7B20E960" w14:textId="2D18065F" w:rsidR="00A356AD" w:rsidRPr="0089124A" w:rsidRDefault="00A356AD" w:rsidP="00BC5205">
            <w:pPr>
              <w:jc w:val="center"/>
              <w:rPr>
                <w:sz w:val="18"/>
                <w:szCs w:val="18"/>
              </w:rPr>
            </w:pPr>
            <w:r>
              <w:rPr>
                <w:sz w:val="18"/>
              </w:rPr>
              <w:t>6,8</w:t>
            </w:r>
          </w:p>
        </w:tc>
      </w:tr>
      <w:tr w:rsidR="00A356AD" w:rsidRPr="00A4271A" w14:paraId="645CFFFF" w14:textId="38A5F173" w:rsidTr="002E101A">
        <w:trPr>
          <w:cantSplit/>
          <w:trHeight w:val="1017"/>
        </w:trPr>
        <w:tc>
          <w:tcPr>
            <w:tcW w:w="168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Mar>
              <w:top w:w="0" w:type="dxa"/>
              <w:left w:w="105" w:type="dxa"/>
              <w:bottom w:w="0" w:type="dxa"/>
              <w:right w:w="105" w:type="dxa"/>
            </w:tcMar>
            <w:vAlign w:val="center"/>
          </w:tcPr>
          <w:p w14:paraId="5F29942F" w14:textId="6246E836" w:rsidR="00A356AD" w:rsidRPr="00BC5205" w:rsidRDefault="00A356AD" w:rsidP="00A356AD">
            <w:pPr>
              <w:widowControl w:val="0"/>
              <w:rPr>
                <w:b/>
                <w:bCs/>
                <w:sz w:val="18"/>
                <w:szCs w:val="18"/>
              </w:rPr>
            </w:pPr>
            <w:r>
              <w:rPr>
                <w:b/>
                <w:sz w:val="18"/>
              </w:rPr>
              <w:t xml:space="preserve">Največja hitrost </w:t>
            </w:r>
            <w:r>
              <w:rPr>
                <w:sz w:val="18"/>
              </w:rPr>
              <w:t>v km/h*</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61231C8C" w14:textId="1FB32CB8" w:rsidR="00A356AD" w:rsidRPr="0089124A" w:rsidRDefault="004902E0" w:rsidP="00C14A85">
            <w:pPr>
              <w:jc w:val="center"/>
              <w:rPr>
                <w:sz w:val="18"/>
                <w:szCs w:val="18"/>
              </w:rPr>
            </w:pPr>
            <w:r>
              <w:rPr>
                <w:sz w:val="18"/>
              </w:rPr>
              <w:t>209 (207)</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7A5332D1" w14:textId="112F09E4" w:rsidR="00A356AD" w:rsidRPr="0089124A" w:rsidRDefault="00A356AD" w:rsidP="00C14A85">
            <w:pPr>
              <w:jc w:val="center"/>
              <w:rPr>
                <w:sz w:val="18"/>
                <w:szCs w:val="18"/>
              </w:rPr>
            </w:pPr>
            <w:r>
              <w:rPr>
                <w:sz w:val="18"/>
              </w:rPr>
              <w:t>208 (207)</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DD91F33" w14:textId="3708ABC5" w:rsidR="00A356AD" w:rsidRPr="0089124A" w:rsidRDefault="004902E0" w:rsidP="00C14A85">
            <w:pPr>
              <w:jc w:val="center"/>
              <w:rPr>
                <w:sz w:val="18"/>
                <w:szCs w:val="18"/>
              </w:rPr>
            </w:pPr>
            <w:r>
              <w:rPr>
                <w:sz w:val="18"/>
              </w:rPr>
              <w:t>229 (228)</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230AC136" w14:textId="71AE9354" w:rsidR="00A356AD" w:rsidRPr="0089124A" w:rsidRDefault="00A356AD" w:rsidP="00C14A85">
            <w:pPr>
              <w:jc w:val="center"/>
              <w:rPr>
                <w:sz w:val="18"/>
                <w:szCs w:val="18"/>
              </w:rPr>
            </w:pPr>
            <w:r>
              <w:rPr>
                <w:sz w:val="18"/>
              </w:rPr>
              <w:t>240 (elektronsko omejena)</w:t>
            </w:r>
          </w:p>
        </w:tc>
        <w:tc>
          <w:tcPr>
            <w:tcW w:w="1561"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512CA011" w14:textId="21E1350A" w:rsidR="00A356AD" w:rsidRPr="0089124A" w:rsidRDefault="00A356AD" w:rsidP="00C14A85">
            <w:pPr>
              <w:jc w:val="center"/>
              <w:rPr>
                <w:sz w:val="18"/>
                <w:szCs w:val="18"/>
              </w:rPr>
            </w:pPr>
            <w:r>
              <w:rPr>
                <w:sz w:val="18"/>
              </w:rPr>
              <w:t>215 (elektronsko omejena)</w:t>
            </w:r>
          </w:p>
        </w:tc>
      </w:tr>
      <w:tr w:rsidR="00A356AD" w:rsidRPr="00A4271A" w14:paraId="3A0675E7" w14:textId="38059D78" w:rsidTr="002E101A">
        <w:trPr>
          <w:cantSplit/>
          <w:trHeight w:val="833"/>
        </w:trPr>
        <w:tc>
          <w:tcPr>
            <w:tcW w:w="168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Mar>
              <w:top w:w="0" w:type="dxa"/>
              <w:left w:w="105" w:type="dxa"/>
              <w:bottom w:w="0" w:type="dxa"/>
              <w:right w:w="105" w:type="dxa"/>
            </w:tcMar>
            <w:vAlign w:val="center"/>
          </w:tcPr>
          <w:p w14:paraId="30A689DA" w14:textId="2BDAD9F2" w:rsidR="00A356AD" w:rsidRPr="00BC5205" w:rsidRDefault="00A356AD" w:rsidP="00A356AD">
            <w:pPr>
              <w:widowControl w:val="0"/>
              <w:rPr>
                <w:b/>
                <w:bCs/>
                <w:sz w:val="18"/>
                <w:szCs w:val="18"/>
              </w:rPr>
            </w:pPr>
            <w:r>
              <w:rPr>
                <w:b/>
                <w:sz w:val="18"/>
              </w:rPr>
              <w:lastRenderedPageBreak/>
              <w:t>Poraba goriva, kombinirana,</w:t>
            </w:r>
            <w:r>
              <w:rPr>
                <w:sz w:val="18"/>
              </w:rPr>
              <w:t xml:space="preserve"> v l/100 km*</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4822C25" w14:textId="5BFBBF10" w:rsidR="00BC5205" w:rsidRPr="0089124A" w:rsidRDefault="002B48E8" w:rsidP="00BC5205">
            <w:pPr>
              <w:jc w:val="center"/>
              <w:rPr>
                <w:sz w:val="18"/>
                <w:szCs w:val="18"/>
              </w:rPr>
            </w:pPr>
            <w:r>
              <w:rPr>
                <w:sz w:val="18"/>
              </w:rPr>
              <w:t>6,6–6,0</w:t>
            </w:r>
          </w:p>
          <w:p w14:paraId="107CE0D3" w14:textId="542BEF24" w:rsidR="00A356AD" w:rsidRPr="0089124A" w:rsidRDefault="002B48E8" w:rsidP="00BC5205">
            <w:pPr>
              <w:jc w:val="center"/>
              <w:rPr>
                <w:sz w:val="18"/>
                <w:szCs w:val="18"/>
              </w:rPr>
            </w:pPr>
            <w:r>
              <w:rPr>
                <w:sz w:val="18"/>
              </w:rPr>
              <w:t>(6,7–6,1)</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50C8E31E" w14:textId="63DD9D1B" w:rsidR="0013494B" w:rsidRPr="0089124A" w:rsidRDefault="00C1733E" w:rsidP="00C14A85">
            <w:pPr>
              <w:jc w:val="center"/>
              <w:rPr>
                <w:sz w:val="18"/>
                <w:szCs w:val="18"/>
              </w:rPr>
            </w:pPr>
            <w:r>
              <w:rPr>
                <w:sz w:val="18"/>
              </w:rPr>
              <w:t>5,8–5,3</w:t>
            </w:r>
          </w:p>
          <w:p w14:paraId="53DBAC6D" w14:textId="00E448C8" w:rsidR="00A356AD" w:rsidRPr="0089124A" w:rsidRDefault="00C1733E" w:rsidP="00C14A85">
            <w:pPr>
              <w:jc w:val="center"/>
              <w:rPr>
                <w:sz w:val="18"/>
                <w:szCs w:val="18"/>
              </w:rPr>
            </w:pPr>
            <w:r>
              <w:rPr>
                <w:sz w:val="18"/>
              </w:rPr>
              <w:t>(5,9–5,3)</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E80FB2B" w14:textId="47E0FBE9" w:rsidR="0013494B" w:rsidRPr="0089124A" w:rsidRDefault="00C1733E" w:rsidP="00C14A85">
            <w:pPr>
              <w:jc w:val="center"/>
              <w:rPr>
                <w:sz w:val="18"/>
                <w:szCs w:val="18"/>
              </w:rPr>
            </w:pPr>
            <w:r>
              <w:rPr>
                <w:sz w:val="18"/>
              </w:rPr>
              <w:t>8,4–7,8</w:t>
            </w:r>
          </w:p>
          <w:p w14:paraId="785807EC" w14:textId="45BDD429" w:rsidR="00A356AD" w:rsidRPr="0089124A" w:rsidRDefault="00C6215F" w:rsidP="00C14A85">
            <w:pPr>
              <w:jc w:val="center"/>
              <w:rPr>
                <w:sz w:val="18"/>
                <w:szCs w:val="18"/>
              </w:rPr>
            </w:pPr>
            <w:r>
              <w:rPr>
                <w:sz w:val="18"/>
              </w:rPr>
              <w:t>(8,5–7,8)</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7D74B272" w14:textId="6AE26505" w:rsidR="00A356AD" w:rsidRPr="0089124A" w:rsidRDefault="00F46A33" w:rsidP="00C14A85">
            <w:pPr>
              <w:jc w:val="center"/>
              <w:rPr>
                <w:sz w:val="18"/>
                <w:szCs w:val="18"/>
              </w:rPr>
            </w:pPr>
            <w:r>
              <w:rPr>
                <w:sz w:val="18"/>
              </w:rPr>
              <w:t>9,0–8,5</w:t>
            </w:r>
          </w:p>
        </w:tc>
        <w:tc>
          <w:tcPr>
            <w:tcW w:w="1561"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4A76D0A5" w14:textId="23A667C0" w:rsidR="00A356AD" w:rsidRPr="0089124A" w:rsidRDefault="004F6EFE" w:rsidP="00C14A85">
            <w:pPr>
              <w:jc w:val="center"/>
              <w:rPr>
                <w:sz w:val="18"/>
                <w:szCs w:val="18"/>
              </w:rPr>
            </w:pPr>
            <w:r>
              <w:rPr>
                <w:sz w:val="18"/>
              </w:rPr>
              <w:t>2,2–1,7</w:t>
            </w:r>
          </w:p>
        </w:tc>
      </w:tr>
      <w:tr w:rsidR="00C051AB" w:rsidRPr="00A4271A" w14:paraId="29553067" w14:textId="77777777" w:rsidTr="002E101A">
        <w:trPr>
          <w:cantSplit/>
          <w:trHeight w:val="907"/>
        </w:trPr>
        <w:tc>
          <w:tcPr>
            <w:tcW w:w="168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Mar>
              <w:top w:w="0" w:type="dxa"/>
              <w:left w:w="105" w:type="dxa"/>
              <w:bottom w:w="0" w:type="dxa"/>
              <w:right w:w="105" w:type="dxa"/>
            </w:tcMar>
            <w:vAlign w:val="center"/>
          </w:tcPr>
          <w:p w14:paraId="00E6E01C" w14:textId="77777777" w:rsidR="004A7B99" w:rsidRDefault="00C051AB" w:rsidP="00A356AD">
            <w:pPr>
              <w:widowControl w:val="0"/>
              <w:rPr>
                <w:b/>
                <w:bCs/>
                <w:sz w:val="18"/>
                <w:szCs w:val="18"/>
              </w:rPr>
            </w:pPr>
            <w:r>
              <w:rPr>
                <w:b/>
                <w:sz w:val="18"/>
              </w:rPr>
              <w:t xml:space="preserve">Poraba električne energije, kombinirana </w:t>
            </w:r>
          </w:p>
          <w:p w14:paraId="0F8829A9" w14:textId="378192BB" w:rsidR="00C051AB" w:rsidRPr="00BC5205" w:rsidRDefault="001F5F0F" w:rsidP="00A356AD">
            <w:pPr>
              <w:widowControl w:val="0"/>
              <w:rPr>
                <w:b/>
                <w:bCs/>
                <w:sz w:val="18"/>
                <w:szCs w:val="18"/>
              </w:rPr>
            </w:pPr>
            <w:r>
              <w:rPr>
                <w:sz w:val="18"/>
              </w:rPr>
              <w:t>v kWh/100 km*</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75B2EFFD" w14:textId="068F704F" w:rsidR="00C051AB" w:rsidRPr="0089124A" w:rsidRDefault="008C1577" w:rsidP="00C14A85">
            <w:pPr>
              <w:jc w:val="center"/>
              <w:rPr>
                <w:sz w:val="18"/>
                <w:szCs w:val="18"/>
              </w:rPr>
            </w:pPr>
            <w:r>
              <w:rPr>
                <w:sz w:val="18"/>
              </w:rPr>
              <w:t>-</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6CADB491" w14:textId="0F593D72" w:rsidR="00C051AB" w:rsidRPr="0089124A" w:rsidRDefault="008C1577" w:rsidP="00C14A85">
            <w:pPr>
              <w:jc w:val="center"/>
              <w:rPr>
                <w:sz w:val="18"/>
                <w:szCs w:val="18"/>
              </w:rPr>
            </w:pPr>
            <w:r>
              <w:rPr>
                <w:sz w:val="18"/>
              </w:rPr>
              <w:t>-</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5EF52206" w14:textId="516339AA" w:rsidR="00C051AB" w:rsidRPr="0089124A" w:rsidRDefault="008C1577" w:rsidP="00C14A85">
            <w:pPr>
              <w:jc w:val="center"/>
              <w:rPr>
                <w:sz w:val="18"/>
                <w:szCs w:val="18"/>
              </w:rPr>
            </w:pPr>
            <w:r>
              <w:rPr>
                <w:sz w:val="18"/>
              </w:rPr>
              <w:t>-</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7D272A0D" w14:textId="59C5CB94" w:rsidR="00C051AB" w:rsidRPr="0089124A" w:rsidRDefault="008C1577" w:rsidP="00C14A85">
            <w:pPr>
              <w:jc w:val="center"/>
              <w:rPr>
                <w:sz w:val="18"/>
                <w:szCs w:val="18"/>
              </w:rPr>
            </w:pPr>
            <w:r>
              <w:rPr>
                <w:sz w:val="18"/>
              </w:rPr>
              <w:t>-</w:t>
            </w:r>
          </w:p>
        </w:tc>
        <w:tc>
          <w:tcPr>
            <w:tcW w:w="1561"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4FB376E" w14:textId="77777777" w:rsidR="001975ED" w:rsidRDefault="005F3CAA" w:rsidP="00C14A85">
            <w:pPr>
              <w:jc w:val="center"/>
              <w:rPr>
                <w:sz w:val="18"/>
                <w:szCs w:val="18"/>
              </w:rPr>
            </w:pPr>
            <w:r>
              <w:rPr>
                <w:sz w:val="18"/>
              </w:rPr>
              <w:t xml:space="preserve">15,0–13,9 </w:t>
            </w:r>
          </w:p>
          <w:p w14:paraId="628527D0" w14:textId="4AA848BC" w:rsidR="00C051AB" w:rsidRPr="0089124A" w:rsidRDefault="005F3CAA" w:rsidP="00C14A85">
            <w:pPr>
              <w:jc w:val="center"/>
              <w:rPr>
                <w:sz w:val="18"/>
                <w:szCs w:val="18"/>
              </w:rPr>
            </w:pPr>
            <w:r>
              <w:rPr>
                <w:sz w:val="18"/>
              </w:rPr>
              <w:t>(15,1–14,0)</w:t>
            </w:r>
          </w:p>
        </w:tc>
      </w:tr>
      <w:tr w:rsidR="00A356AD" w:rsidRPr="00A85BED" w14:paraId="24B888F8" w14:textId="4B2F31CB" w:rsidTr="002E101A">
        <w:trPr>
          <w:cantSplit/>
          <w:trHeight w:val="1052"/>
        </w:trPr>
        <w:tc>
          <w:tcPr>
            <w:tcW w:w="168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Mar>
              <w:top w:w="0" w:type="dxa"/>
              <w:left w:w="105" w:type="dxa"/>
              <w:bottom w:w="0" w:type="dxa"/>
              <w:right w:w="105" w:type="dxa"/>
            </w:tcMar>
            <w:vAlign w:val="center"/>
          </w:tcPr>
          <w:p w14:paraId="3CF7EB71" w14:textId="77777777" w:rsidR="004A7B99" w:rsidRDefault="00A356AD" w:rsidP="00A356AD">
            <w:pPr>
              <w:widowControl w:val="0"/>
              <w:rPr>
                <w:b/>
                <w:bCs/>
                <w:sz w:val="18"/>
                <w:szCs w:val="18"/>
              </w:rPr>
            </w:pPr>
            <w:r>
              <w:rPr>
                <w:b/>
                <w:sz w:val="18"/>
              </w:rPr>
              <w:t>Emisija CO</w:t>
            </w:r>
            <w:r>
              <w:rPr>
                <w:b/>
                <w:sz w:val="18"/>
                <w:vertAlign w:val="subscript"/>
              </w:rPr>
              <w:t>2</w:t>
            </w:r>
            <w:r>
              <w:rPr>
                <w:b/>
                <w:sz w:val="18"/>
              </w:rPr>
              <w:t xml:space="preserve">, kombinirana </w:t>
            </w:r>
          </w:p>
          <w:p w14:paraId="5B96F50B" w14:textId="34305349" w:rsidR="00A356AD" w:rsidRPr="004A7B99" w:rsidRDefault="00A356AD" w:rsidP="00A356AD">
            <w:pPr>
              <w:widowControl w:val="0"/>
              <w:rPr>
                <w:sz w:val="18"/>
                <w:szCs w:val="18"/>
              </w:rPr>
            </w:pPr>
            <w:r>
              <w:rPr>
                <w:sz w:val="18"/>
              </w:rPr>
              <w:t>v g/km*</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AE6894D" w14:textId="1D2CF117" w:rsidR="0013494B" w:rsidRPr="0089124A" w:rsidRDefault="00C1733E" w:rsidP="00C14A85">
            <w:pPr>
              <w:jc w:val="center"/>
              <w:rPr>
                <w:sz w:val="18"/>
                <w:szCs w:val="18"/>
              </w:rPr>
            </w:pPr>
            <w:r>
              <w:rPr>
                <w:sz w:val="18"/>
              </w:rPr>
              <w:t>151–137</w:t>
            </w:r>
          </w:p>
          <w:p w14:paraId="506A7D2E" w14:textId="38EB6DF8" w:rsidR="00A356AD" w:rsidRPr="0089124A" w:rsidRDefault="00C1733E" w:rsidP="00C14A85">
            <w:pPr>
              <w:jc w:val="center"/>
              <w:rPr>
                <w:sz w:val="18"/>
                <w:szCs w:val="18"/>
              </w:rPr>
            </w:pPr>
            <w:r>
              <w:rPr>
                <w:sz w:val="18"/>
              </w:rPr>
              <w:t>(153–138)</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78AA50D2" w14:textId="6029B1DB" w:rsidR="0013494B" w:rsidRPr="0089124A" w:rsidRDefault="00C1733E" w:rsidP="00C14A85">
            <w:pPr>
              <w:jc w:val="center"/>
              <w:rPr>
                <w:sz w:val="18"/>
                <w:szCs w:val="18"/>
              </w:rPr>
            </w:pPr>
            <w:r>
              <w:rPr>
                <w:sz w:val="18"/>
              </w:rPr>
              <w:t>152–139</w:t>
            </w:r>
          </w:p>
          <w:p w14:paraId="24E54551" w14:textId="27C2D677" w:rsidR="00A356AD" w:rsidRPr="0089124A" w:rsidRDefault="00C1733E" w:rsidP="00C14A85">
            <w:pPr>
              <w:jc w:val="center"/>
              <w:rPr>
                <w:sz w:val="18"/>
                <w:szCs w:val="18"/>
              </w:rPr>
            </w:pPr>
            <w:r>
              <w:rPr>
                <w:sz w:val="18"/>
              </w:rPr>
              <w:t>(153–139)</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5DF8AAF1" w14:textId="3A9908BC" w:rsidR="0013494B" w:rsidRPr="0089124A" w:rsidRDefault="00C6215F" w:rsidP="00C14A85">
            <w:pPr>
              <w:jc w:val="center"/>
              <w:rPr>
                <w:sz w:val="18"/>
                <w:szCs w:val="18"/>
              </w:rPr>
            </w:pPr>
            <w:r>
              <w:rPr>
                <w:sz w:val="18"/>
              </w:rPr>
              <w:t>192–176</w:t>
            </w:r>
          </w:p>
          <w:p w14:paraId="5A5AEDA5" w14:textId="764F5EE7" w:rsidR="00A356AD" w:rsidRPr="0089124A" w:rsidRDefault="00C6215F" w:rsidP="00C14A85">
            <w:pPr>
              <w:jc w:val="center"/>
              <w:rPr>
                <w:sz w:val="18"/>
                <w:szCs w:val="18"/>
              </w:rPr>
            </w:pPr>
            <w:r>
              <w:rPr>
                <w:sz w:val="18"/>
              </w:rPr>
              <w:t>(193–176)</w:t>
            </w:r>
          </w:p>
        </w:tc>
        <w:tc>
          <w:tcPr>
            <w:tcW w:w="155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5F1AC619" w14:textId="45D597E9" w:rsidR="00A356AD" w:rsidRPr="0089124A" w:rsidRDefault="00ED4144" w:rsidP="00C14A85">
            <w:pPr>
              <w:jc w:val="center"/>
              <w:rPr>
                <w:sz w:val="18"/>
                <w:szCs w:val="18"/>
              </w:rPr>
            </w:pPr>
            <w:r>
              <w:rPr>
                <w:sz w:val="18"/>
              </w:rPr>
              <w:t>205–193</w:t>
            </w:r>
          </w:p>
        </w:tc>
        <w:tc>
          <w:tcPr>
            <w:tcW w:w="1561"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C02D82C" w14:textId="1BF0D689" w:rsidR="0013494B" w:rsidRPr="0089124A" w:rsidRDefault="00CA1083" w:rsidP="00C14A85">
            <w:pPr>
              <w:jc w:val="center"/>
              <w:rPr>
                <w:sz w:val="18"/>
                <w:szCs w:val="18"/>
              </w:rPr>
            </w:pPr>
            <w:r>
              <w:rPr>
                <w:sz w:val="18"/>
              </w:rPr>
              <w:t>49–39</w:t>
            </w:r>
          </w:p>
          <w:p w14:paraId="6C960924" w14:textId="392E3061" w:rsidR="00A356AD" w:rsidRPr="0089124A" w:rsidRDefault="00CA1083" w:rsidP="00C14A85">
            <w:pPr>
              <w:jc w:val="center"/>
              <w:rPr>
                <w:sz w:val="18"/>
                <w:szCs w:val="18"/>
              </w:rPr>
            </w:pPr>
            <w:r>
              <w:rPr>
                <w:sz w:val="18"/>
              </w:rPr>
              <w:t>(50–40)</w:t>
            </w:r>
          </w:p>
        </w:tc>
      </w:tr>
      <w:tr w:rsidR="00DF016C" w:rsidRPr="00A85BED" w14:paraId="3903C807" w14:textId="77777777" w:rsidTr="002E101A">
        <w:trPr>
          <w:cantSplit/>
          <w:trHeight w:val="284"/>
        </w:trPr>
        <w:tc>
          <w:tcPr>
            <w:tcW w:w="9483" w:type="dxa"/>
            <w:gridSpan w:val="6"/>
            <w:tcBorders>
              <w:top w:val="single" w:sz="6" w:space="0" w:color="000000" w:themeColor="text1"/>
              <w:left w:val="single" w:sz="12" w:space="0" w:color="000000" w:themeColor="text1"/>
              <w:bottom w:val="single" w:sz="6" w:space="0" w:color="000000" w:themeColor="text1"/>
              <w:right w:val="single" w:sz="12" w:space="0" w:color="000000" w:themeColor="text1"/>
            </w:tcBorders>
            <w:tcMar>
              <w:top w:w="0" w:type="dxa"/>
              <w:left w:w="105" w:type="dxa"/>
              <w:bottom w:w="0" w:type="dxa"/>
              <w:right w:w="105" w:type="dxa"/>
            </w:tcMar>
            <w:vAlign w:val="center"/>
          </w:tcPr>
          <w:p w14:paraId="781782D9" w14:textId="4200A70E" w:rsidR="00DF016C" w:rsidRPr="00BC5205" w:rsidRDefault="0013494B" w:rsidP="00A356AD">
            <w:pPr>
              <w:jc w:val="center"/>
              <w:rPr>
                <w:sz w:val="18"/>
                <w:szCs w:val="18"/>
              </w:rPr>
            </w:pPr>
            <w:r>
              <w:rPr>
                <w:sz w:val="18"/>
              </w:rPr>
              <w:t>* Vrednosti v oklepajih veljajo za Q3 </w:t>
            </w:r>
            <w:proofErr w:type="spellStart"/>
            <w:r>
              <w:rPr>
                <w:sz w:val="18"/>
              </w:rPr>
              <w:t>Sportback</w:t>
            </w:r>
            <w:proofErr w:type="spellEnd"/>
          </w:p>
        </w:tc>
      </w:tr>
    </w:tbl>
    <w:p w14:paraId="661112E0" w14:textId="74D479C4" w:rsidR="00D44D25" w:rsidRPr="00325184" w:rsidRDefault="00DD22D0" w:rsidP="00DD22D0">
      <w:pPr>
        <w:pStyle w:val="000H2"/>
      </w:pPr>
      <w:r>
        <w:t>Nov sistem blaženja za udobje in visoko zmogljivost</w:t>
      </w:r>
    </w:p>
    <w:p w14:paraId="7FA62FF0" w14:textId="4424A5FA" w:rsidR="00FA2F44" w:rsidRDefault="295A1FDD" w:rsidP="005903F5">
      <w:pPr>
        <w:pStyle w:val="000Copy"/>
      </w:pPr>
      <w:r>
        <w:t xml:space="preserve">Poleg motorjev je Audi bistveno izboljšal tudi vozno dinamiko novega Audija Q3*. Izpopolnjeno standardno podvozje zagotavlja izboljšano vozno izkušnjo. Dinamično zasnovano vozilo je družinski in potovalni avtomobil, ki je primeren za vsakodnevno uporabo in navdušuje s svojo okretnostjo. Na voljo so podvozje z jeklenimi vzmetmi, športno podvozje in podvozje z </w:t>
      </w:r>
      <w:proofErr w:type="spellStart"/>
      <w:r>
        <w:t>dvoventilskim</w:t>
      </w:r>
      <w:proofErr w:type="spellEnd"/>
      <w:r>
        <w:t xml:space="preserve"> uravnavanjem blaženja.</w:t>
      </w:r>
    </w:p>
    <w:p w14:paraId="293BFA69" w14:textId="30632A8A" w:rsidR="00683F23" w:rsidRDefault="00683F23" w:rsidP="005903F5">
      <w:pPr>
        <w:pStyle w:val="000Copy"/>
      </w:pPr>
      <w:r>
        <w:t xml:space="preserve">Podvozje z uravnavanjem blaženja se nenehno odziva na lastnosti cestišča in posamezno vozno situacijo ter pri tem upošteva parametre, kot so postopki obračanja volana, zaviranja in pospeševanja. V delcu sekunde se izračuna idealno blaženje za vsako kolo posebej in se ustrezno nastavi na vseh blažilnikih. Hitreje delujoči </w:t>
      </w:r>
      <w:proofErr w:type="spellStart"/>
      <w:r>
        <w:t>dvoventilski</w:t>
      </w:r>
      <w:proofErr w:type="spellEnd"/>
      <w:r>
        <w:t xml:space="preserve"> blažilniki omogočajo boljšo in mirnejšo povezavo karoserije s podvozjem ter hkrati – zaradi ločenega krmiljenja v fazi raztezanja in stiskanja, ki ga omogočata dva ventila – optimizirajo vozno dinamiko, saj je mogoče neodvisno krmiliti nihanje raztezanja in stiskanja. Razpon med udobno in športno vožnjo je bolj izrazit. K okretnosti novega Audija Q3* pripomore tudi izpopolnjeno progresivno krmiljenje. Ne deluje preveč neposredno, temveč zelo natančno iz sredine. Proti končnemu položaju zasuka volana se prenos krmilne sile znatno zmanjša, kar omogoča boljšo vodljivost. Zasuki volana se na kolesa prenašajo bolj neposredno. Poleg tega je odzivnost krmiljenja za volanom izrazitejša, povratne informacije s ceste pa boljše. Zmanjšano trenje zagotavlja boljši občutek pri krmiljenju.</w:t>
      </w:r>
    </w:p>
    <w:p w14:paraId="24623DE8" w14:textId="4E38BF1E" w:rsidR="002D3721" w:rsidRDefault="6C6E70B7" w:rsidP="009D6EBB">
      <w:pPr>
        <w:pStyle w:val="000Copy"/>
      </w:pPr>
      <w:r>
        <w:t xml:space="preserve">V sistemu za uravnavanje vozne dinamike Audi </w:t>
      </w:r>
      <w:proofErr w:type="spellStart"/>
      <w:r>
        <w:t>drive</w:t>
      </w:r>
      <w:proofErr w:type="spellEnd"/>
      <w:r>
        <w:t xml:space="preserve"> </w:t>
      </w:r>
      <w:proofErr w:type="spellStart"/>
      <w:r>
        <w:t>select</w:t>
      </w:r>
      <w:proofErr w:type="spellEnd"/>
      <w:r>
        <w:t xml:space="preserve"> je pri novem Audiju Q3* namesto načina </w:t>
      </w:r>
      <w:proofErr w:type="spellStart"/>
      <w:r>
        <w:rPr>
          <w:i/>
          <w:iCs/>
        </w:rPr>
        <w:t>auto</w:t>
      </w:r>
      <w:proofErr w:type="spellEnd"/>
      <w:r>
        <w:t xml:space="preserve"> na voljo način </w:t>
      </w:r>
      <w:proofErr w:type="spellStart"/>
      <w:r>
        <w:rPr>
          <w:i/>
          <w:iCs/>
        </w:rPr>
        <w:t>balanced</w:t>
      </w:r>
      <w:proofErr w:type="spellEnd"/>
      <w:r>
        <w:t xml:space="preserve">. Ta uravnoteženi način predstavlja optimalen kompromis med vozno dinamiko in udobjem. Ob vsakem ponovnem zagonu vozila je nastavljen način </w:t>
      </w:r>
      <w:proofErr w:type="spellStart"/>
      <w:r>
        <w:rPr>
          <w:i/>
          <w:iCs/>
        </w:rPr>
        <w:t>balanced</w:t>
      </w:r>
      <w:proofErr w:type="spellEnd"/>
      <w:r>
        <w:t xml:space="preserve">, ki ga je mogoče konfigurirati tudi glede na individualne potrebe. Poleg tega lahko prek MMI s predhodno izbiro ustreznega standardnega načina aktivirate način </w:t>
      </w:r>
      <w:proofErr w:type="spellStart"/>
      <w:r>
        <w:rPr>
          <w:i/>
          <w:iCs/>
        </w:rPr>
        <w:t>offroad</w:t>
      </w:r>
      <w:proofErr w:type="spellEnd"/>
      <w:r>
        <w:rPr>
          <w:i/>
          <w:iCs/>
        </w:rPr>
        <w:t xml:space="preserve"> plus</w:t>
      </w:r>
      <w:r>
        <w:t xml:space="preserve"> (pri pogonu </w:t>
      </w:r>
      <w:proofErr w:type="spellStart"/>
      <w:r>
        <w:t>quattro</w:t>
      </w:r>
      <w:proofErr w:type="spellEnd"/>
      <w:r>
        <w:t>).</w:t>
      </w:r>
    </w:p>
    <w:p w14:paraId="2E6923D2" w14:textId="36955A94" w:rsidR="00A15FA6" w:rsidRPr="00325184" w:rsidRDefault="00A15FA6" w:rsidP="00A15FA6">
      <w:pPr>
        <w:pStyle w:val="000H2"/>
      </w:pPr>
      <w:proofErr w:type="spellStart"/>
      <w:r>
        <w:t>Asistenčni</w:t>
      </w:r>
      <w:proofErr w:type="spellEnd"/>
      <w:r>
        <w:t xml:space="preserve"> sistemi</w:t>
      </w:r>
    </w:p>
    <w:p w14:paraId="37D6B5E2" w14:textId="6E1A28BB" w:rsidR="002F0957" w:rsidRDefault="005F78A7" w:rsidP="005903F5">
      <w:pPr>
        <w:pStyle w:val="000Copy"/>
      </w:pPr>
      <w:r>
        <w:t xml:space="preserve">Na področju tehnologij za pomoč vozniku se Audi Q3* zanaša na številne </w:t>
      </w:r>
      <w:proofErr w:type="spellStart"/>
      <w:r>
        <w:t>asistenčne</w:t>
      </w:r>
      <w:proofErr w:type="spellEnd"/>
      <w:r>
        <w:t xml:space="preserve"> sisteme, ki poenostavljajo vsakodnevno vožnjo v cestnem prometu in s tem povečujejo varnost. </w:t>
      </w:r>
    </w:p>
    <w:p w14:paraId="614EE1C8" w14:textId="700770AF" w:rsidR="00243F7B" w:rsidRDefault="00715AAA" w:rsidP="005903F5">
      <w:pPr>
        <w:pStyle w:val="000Copy"/>
      </w:pPr>
      <w:r>
        <w:lastRenderedPageBreak/>
        <w:t xml:space="preserve">Od začetka prodaje modela bodo v serijsko opremo vključeni parkirni sistem plus s prikazom razdalje, </w:t>
      </w:r>
      <w:proofErr w:type="spellStart"/>
      <w:r>
        <w:t>tempomat</w:t>
      </w:r>
      <w:proofErr w:type="spellEnd"/>
      <w:r>
        <w:t xml:space="preserve"> (</w:t>
      </w:r>
      <w:proofErr w:type="spellStart"/>
      <w:r>
        <w:t>vklj</w:t>
      </w:r>
      <w:proofErr w:type="spellEnd"/>
      <w:r>
        <w:t>. z omejevalnikom) s pripravo za prilagodljivo asistenco za hitrost, opozorilnik za zapuščanje voznega pasu z asistenco za zaustavitev v sili, prepoznavanje prometnih znakov, opozorilnik za pozornost in utrujenost z nadzorom voznika ter aktivna asistenca spredaj z asistenco za ovire in za zavijanje levo spredaj, asistenco za opozarjanje na prečni promet spredaj in asistenco za zaviranje v sili spredaj.</w:t>
      </w:r>
    </w:p>
    <w:p w14:paraId="7084D72B" w14:textId="21EB775D" w:rsidR="008B75C0" w:rsidRDefault="00E80985" w:rsidP="005903F5">
      <w:pPr>
        <w:pStyle w:val="000Copy"/>
      </w:pPr>
      <w:r>
        <w:t>Večje udobje vožnje med drugim zagotavlja prilagodljiva asistenca za vožnjo plus, ki uravnava vzdolžno in prečno vodenje vozila ter je razširjena s funkcijo asistirane menjave voznega pasu.</w:t>
      </w:r>
    </w:p>
    <w:p w14:paraId="126E8EC3" w14:textId="23C2BFF2" w:rsidR="00401F16" w:rsidRDefault="00E510BA" w:rsidP="005903F5">
      <w:pPr>
        <w:pStyle w:val="000Copy"/>
      </w:pPr>
      <w:r>
        <w:t>Sistem na odsekih poti pri hitrosti do 210 km/h pomaga pri pospeševanju, zaviranju, ohranjanju hitrosti in vzdrževanju nastavljene razdalje ter pri vodenju po voznem pasu. Pri hitrosti od 90 km/h naprej na avtocestah pomaga tudi pri asistirani menjavi voznega pasu. Slednjo aktivirate prek vmesnika MMI. Na podlagi podatkov zadnjega radarja z belimi puščicami v kombiniranem instrumentu in na projiciranem zaslonu pokaže, ali in v katero smer je mogoče zamenjati vozni pas. Če voznik menjavo voznega pasu nakaže z aktiviranjem smernikov, mu sistem aktivno pomaga pri vrtenju volana. V kombinaciji s spletnimi podatki lahko prilagodljiva asistenca za vožnjo ohranja vozni pas, tudi če ne zazna črt, ki omejujejo pas, kar povečuje udobje tudi na regionalnih cestah in v mestnem prometu (zunaj avtocest). Uporaba spletnih podatkov za prilagodljivo asistenco za vožnjo je vključena tri leta po dobavi vozila. Po preteku tega časa lahko stranke možnost uporabe podaljšajo proti plačilu.</w:t>
      </w:r>
    </w:p>
    <w:p w14:paraId="6E10B9A0" w14:textId="29C1F13B" w:rsidR="00EA6D78" w:rsidRDefault="00E510BA" w:rsidP="005903F5">
      <w:pPr>
        <w:pStyle w:val="000Copy"/>
      </w:pPr>
      <w:r>
        <w:t xml:space="preserve">Asistenca za zaustavitev v sili lahko zdaj prvič prevzame vodenje in Audi Q3* samostojno zapelje na odstavni pas ter ga tam zaustavi (samo v povezavi s paketom </w:t>
      </w:r>
      <w:proofErr w:type="spellStart"/>
      <w:r>
        <w:t>Tech</w:t>
      </w:r>
      <w:proofErr w:type="spellEnd"/>
      <w:r>
        <w:t xml:space="preserve"> pro), če je voznik neodziven. Asistenca opozarja z vidnim in zvočnim signalom ter zaznavnim zavornim cukanjem in vklopi opozorilne utripalke. </w:t>
      </w:r>
    </w:p>
    <w:p w14:paraId="65A16CBA" w14:textId="312D3AE6" w:rsidR="003514D7" w:rsidRDefault="00AA63EA" w:rsidP="005903F5">
      <w:pPr>
        <w:pStyle w:val="000Copy"/>
      </w:pPr>
      <w:r>
        <w:t xml:space="preserve">Da bi bila varnost v cestnem prometu še večja, dodatna notranja kamera nadzira voznika oz. znake njegove utrujenosti in pomanjkanja pozornosti. Če se voznik določen čas ne odziva na napotke v vozilu, se v kombiniranem instrumentu zasliši opozorilni ton in prikaže vizualno opozorilo. Podatki se ne shranjujejo. Če je voznik še vedno neodziven, Audi Q3* samodejno zapelje na odstavni pas in sproži elektronski klic v sili za alarmiranje reševalcev. </w:t>
      </w:r>
    </w:p>
    <w:p w14:paraId="3B960695" w14:textId="730D9081" w:rsidR="001A0C94" w:rsidRDefault="00C752BF" w:rsidP="005903F5">
      <w:pPr>
        <w:pStyle w:val="000Copy"/>
      </w:pPr>
      <w:r>
        <w:t xml:space="preserve">Funkcija učečega parkiranja uporabnikom omogoča, da Audi Q3* naučijo izvajati posamezne parkirne manevre. Če je dovoz do nadstreška ali garaže zahteven, zadošča en sam postopek učenja, potem pa lahko Audi Q3* pod nadzorom v prihodnje samostojno izvede parkirni manever. Enako velja za </w:t>
      </w:r>
      <w:proofErr w:type="spellStart"/>
      <w:r>
        <w:t>odparkiranje</w:t>
      </w:r>
      <w:proofErr w:type="spellEnd"/>
      <w:r>
        <w:t>: novi Audi Q3* si lahko zapomni do pet parkirnih manevrov z dolžino 50 metrov. Vsak manever lahko individualno poimenujete. Kadar se vožnja konča v slepi ulici, vam nova asistenca za vzvratno vožnjo nudi zanesljivo pomoč. Pri hitrosti pod 35 km/h si lahko Audi Q3* zapomni razdaljo približno 50 metrov in jo s hitrostjo približno 10 km/h samostojno prevozi vzvratno.</w:t>
      </w:r>
    </w:p>
    <w:p w14:paraId="1E6F5272" w14:textId="77777777" w:rsidR="0092640E" w:rsidRDefault="00866DE9" w:rsidP="005903F5">
      <w:pPr>
        <w:pStyle w:val="000Copy"/>
      </w:pPr>
      <w:r>
        <w:t xml:space="preserve">Parkirna asistenca plus vam v mestnem prometu lahko pomaga parkirati z usmerjenimi krmilnimi manevri, takoj ko ultrazvočni senzorji zaznajo primerno mesto za prečno ali bočno parkiranje. Parkirna asistenca pomaga tudi pri </w:t>
      </w:r>
      <w:proofErr w:type="spellStart"/>
      <w:r>
        <w:t>odparkiranju</w:t>
      </w:r>
      <w:proofErr w:type="spellEnd"/>
      <w:r>
        <w:t xml:space="preserve">; aktivirate jo lahko med izvajanjem </w:t>
      </w:r>
      <w:r>
        <w:lastRenderedPageBreak/>
        <w:t xml:space="preserve">ročnega parkiranja. Voznik mora slediti navodilom na zaslonu ter ustrezno dodajati plin in zavirati. </w:t>
      </w:r>
    </w:p>
    <w:p w14:paraId="236F51E7" w14:textId="42AA6847" w:rsidR="002D75FF" w:rsidRDefault="002D75FF" w:rsidP="005903F5">
      <w:pPr>
        <w:pStyle w:val="000Copy"/>
      </w:pPr>
      <w:r>
        <w:t>Štiri širokokotne kamere za prostorski pogled pokrivajo celotno območje neposredno okoli vozila in omogočajo veliko različnih zornih kotov za še bolj priročno manevriranje. Voznik lahko različne poglede izbere na MMI-zaslonu, kar olajša parkiranje vozila na parkirno mesto.</w:t>
      </w:r>
    </w:p>
    <w:p w14:paraId="45BF14A8" w14:textId="1EF003AE" w:rsidR="003310C5" w:rsidRDefault="003310C5" w:rsidP="005903F5">
      <w:pPr>
        <w:pStyle w:val="000Copy"/>
      </w:pPr>
      <w:r>
        <w:t>Funkcija prepoznavanja prometnih znakov zdaj prikazuje tudi opozorilne znake. Gre za prepoznane znake, kot so na primer znak za prednost, znak za delo na cesti, znak za pešce, opozorilni znaki za živali ali znak za železniški prehod.</w:t>
      </w:r>
    </w:p>
    <w:p w14:paraId="50426C18" w14:textId="4A0CFB41" w:rsidR="00A57F86" w:rsidRPr="008C1779" w:rsidRDefault="00A57F86" w:rsidP="00A57F86">
      <w:pPr>
        <w:pStyle w:val="000H2"/>
      </w:pPr>
      <w:r>
        <w:t xml:space="preserve">Proizvodna mreža </w:t>
      </w:r>
      <w:proofErr w:type="spellStart"/>
      <w:r>
        <w:rPr>
          <w:color w:val="auto"/>
        </w:rPr>
        <w:t>Győra</w:t>
      </w:r>
      <w:proofErr w:type="spellEnd"/>
      <w:r>
        <w:rPr>
          <w:color w:val="auto"/>
        </w:rPr>
        <w:t xml:space="preserve"> in </w:t>
      </w:r>
      <w:proofErr w:type="spellStart"/>
      <w:r>
        <w:rPr>
          <w:color w:val="auto"/>
        </w:rPr>
        <w:t>Ingolstadta</w:t>
      </w:r>
      <w:proofErr w:type="spellEnd"/>
    </w:p>
    <w:p w14:paraId="3401E59D" w14:textId="77777777" w:rsidR="0097191B" w:rsidRPr="008C1779" w:rsidRDefault="00A57F86" w:rsidP="00A57F86">
      <w:pPr>
        <w:pStyle w:val="000Copy"/>
        <w:rPr>
          <w:color w:val="auto"/>
        </w:rPr>
      </w:pPr>
      <w:r>
        <w:rPr>
          <w:color w:val="auto"/>
        </w:rPr>
        <w:t xml:space="preserve">Audi Q3 je eden najbolj priljubljenih modelov v Audijevi ponudbi. Zato znamka s štirimi krogi pričakuje, da bo povpraševanje po novi generaciji ustrezno visoko. Audi zato poleg proizvodnje v </w:t>
      </w:r>
      <w:proofErr w:type="spellStart"/>
      <w:r>
        <w:rPr>
          <w:color w:val="auto"/>
        </w:rPr>
        <w:t>Győru</w:t>
      </w:r>
      <w:proofErr w:type="spellEnd"/>
      <w:r>
        <w:rPr>
          <w:color w:val="auto"/>
        </w:rPr>
        <w:t xml:space="preserve"> vzpostavlja tudi povezano proizvodnjo v </w:t>
      </w:r>
      <w:proofErr w:type="spellStart"/>
      <w:r>
        <w:rPr>
          <w:color w:val="auto"/>
        </w:rPr>
        <w:t>Ingolstadtu</w:t>
      </w:r>
      <w:proofErr w:type="spellEnd"/>
      <w:r>
        <w:rPr>
          <w:color w:val="auto"/>
        </w:rPr>
        <w:t xml:space="preserve">. Karoserije za dodatno proizvodnjo bodo izdelovali </w:t>
      </w:r>
      <w:proofErr w:type="spellStart"/>
      <w:r>
        <w:rPr>
          <w:color w:val="auto"/>
        </w:rPr>
        <w:t>Győru</w:t>
      </w:r>
      <w:proofErr w:type="spellEnd"/>
      <w:r>
        <w:rPr>
          <w:color w:val="auto"/>
        </w:rPr>
        <w:t xml:space="preserve">, lakirali in sestavljali pa v Nemčiji. </w:t>
      </w:r>
    </w:p>
    <w:p w14:paraId="0606B1CD" w14:textId="71D5D965" w:rsidR="00A57F86" w:rsidRPr="007E0B46" w:rsidRDefault="00A57F86" w:rsidP="00A57F86">
      <w:pPr>
        <w:pStyle w:val="000Copy"/>
        <w:rPr>
          <w:color w:val="auto"/>
        </w:rPr>
      </w:pPr>
      <w:r>
        <w:rPr>
          <w:color w:val="auto"/>
        </w:rPr>
        <w:t xml:space="preserve">Družba Audi </w:t>
      </w:r>
      <w:proofErr w:type="spellStart"/>
      <w:r>
        <w:rPr>
          <w:color w:val="auto"/>
        </w:rPr>
        <w:t>Hungaria</w:t>
      </w:r>
      <w:proofErr w:type="spellEnd"/>
      <w:r>
        <w:rPr>
          <w:color w:val="auto"/>
        </w:rPr>
        <w:t xml:space="preserve"> že od leta 2018 v </w:t>
      </w:r>
      <w:proofErr w:type="spellStart"/>
      <w:r>
        <w:rPr>
          <w:color w:val="auto"/>
        </w:rPr>
        <w:t>Győru</w:t>
      </w:r>
      <w:proofErr w:type="spellEnd"/>
      <w:r>
        <w:rPr>
          <w:color w:val="auto"/>
        </w:rPr>
        <w:t xml:space="preserve"> izdeluje drugo generacijo modela Q3 v različicah SUV in </w:t>
      </w:r>
      <w:proofErr w:type="spellStart"/>
      <w:r>
        <w:rPr>
          <w:color w:val="auto"/>
        </w:rPr>
        <w:t>Sportback</w:t>
      </w:r>
      <w:proofErr w:type="spellEnd"/>
      <w:r>
        <w:rPr>
          <w:color w:val="auto"/>
        </w:rPr>
        <w:t xml:space="preserve">. Pred nekaj meseci je s proizvodne linije zapeljalo milijonto vozilo, serijska proizvodnja tretje generacije pa se je začela po svetovni premieri, ki se je odvila junija. "Milijon vozil, izdelanih v </w:t>
      </w:r>
      <w:proofErr w:type="spellStart"/>
      <w:r>
        <w:rPr>
          <w:color w:val="auto"/>
        </w:rPr>
        <w:t>Győru</w:t>
      </w:r>
      <w:proofErr w:type="spellEnd"/>
      <w:r>
        <w:rPr>
          <w:color w:val="auto"/>
        </w:rPr>
        <w:t xml:space="preserve">, je prepričljiv dokaz, kako priljubljen je Audi Q3* pri naših kupcih po vsem svetu," je povedal </w:t>
      </w:r>
      <w:proofErr w:type="spellStart"/>
      <w:r>
        <w:rPr>
          <w:color w:val="auto"/>
        </w:rPr>
        <w:t>Gerd</w:t>
      </w:r>
      <w:proofErr w:type="spellEnd"/>
      <w:r>
        <w:rPr>
          <w:color w:val="auto"/>
        </w:rPr>
        <w:t xml:space="preserve"> Walker, predsednik nadzornega sveta družbe Audi </w:t>
      </w:r>
      <w:proofErr w:type="spellStart"/>
      <w:r>
        <w:rPr>
          <w:color w:val="auto"/>
        </w:rPr>
        <w:t>Hungaria</w:t>
      </w:r>
      <w:proofErr w:type="spellEnd"/>
      <w:r>
        <w:rPr>
          <w:color w:val="auto"/>
        </w:rPr>
        <w:t xml:space="preserve"> in direktor proizvodnje in logistike v družbi AUDI AG. Michael Breme, predsednik uprave družbe Audi </w:t>
      </w:r>
      <w:proofErr w:type="spellStart"/>
      <w:r>
        <w:rPr>
          <w:color w:val="auto"/>
        </w:rPr>
        <w:t>Hungaria</w:t>
      </w:r>
      <w:proofErr w:type="spellEnd"/>
      <w:r>
        <w:rPr>
          <w:color w:val="auto"/>
        </w:rPr>
        <w:t xml:space="preserve">: "Veseli nas, da smo dosegli magično mejo enega milijona vozil Audi Q3, izdelanih v </w:t>
      </w:r>
      <w:proofErr w:type="spellStart"/>
      <w:r>
        <w:rPr>
          <w:color w:val="auto"/>
        </w:rPr>
        <w:t>Győru</w:t>
      </w:r>
      <w:proofErr w:type="spellEnd"/>
      <w:r>
        <w:rPr>
          <w:color w:val="auto"/>
        </w:rPr>
        <w:t xml:space="preserve">. Družbi AUDI AG in našim kupcem se zahvaljujemo za zaupanje, predvsem pa se zahvaljujemo tudi našim izjemnim delavcem, ki dan za dnem izdelujejo naše avtomobile vrhunske kakovosti." </w:t>
      </w:r>
    </w:p>
    <w:p w14:paraId="1D30BF56" w14:textId="5B843495" w:rsidR="004A1F63" w:rsidRPr="000F4AA3" w:rsidRDefault="004A1F63" w:rsidP="004A1F63">
      <w:pPr>
        <w:pStyle w:val="000H2"/>
      </w:pPr>
      <w:r>
        <w:t>Začetek prodaje in cene</w:t>
      </w:r>
    </w:p>
    <w:p w14:paraId="6B5F49A6" w14:textId="01D0592D" w:rsidR="00534B15" w:rsidRDefault="00A579FC" w:rsidP="005903F5">
      <w:pPr>
        <w:pStyle w:val="000Copy"/>
      </w:pPr>
      <w:r>
        <w:t xml:space="preserve">Tretja generacija novega Audija Q3* postavlja nova merila v segmentu kompaktnih vozil. Na nemški in evropski trg bo prišel oktobra letos. Naročila </w:t>
      </w:r>
      <w:r>
        <w:rPr>
          <w:color w:val="auto"/>
        </w:rPr>
        <w:t xml:space="preserve">Audija Q3 že potekajo. </w:t>
      </w:r>
      <w:r>
        <w:rPr>
          <w:b/>
        </w:rPr>
        <w:t>Audi Q3 SUV TFSI 110 kW*</w:t>
      </w:r>
      <w:r>
        <w:t xml:space="preserve"> bo v Nemčiji na voljo za osnovno ceno od 44.600 EUR. </w:t>
      </w:r>
      <w:r>
        <w:rPr>
          <w:b/>
        </w:rPr>
        <w:t xml:space="preserve">Audi Q3 </w:t>
      </w:r>
      <w:proofErr w:type="spellStart"/>
      <w:r>
        <w:rPr>
          <w:b/>
        </w:rPr>
        <w:t>Sportback</w:t>
      </w:r>
      <w:proofErr w:type="spellEnd"/>
      <w:r>
        <w:rPr>
          <w:b/>
        </w:rPr>
        <w:t xml:space="preserve"> TFSI 110 kW*</w:t>
      </w:r>
      <w:r>
        <w:t xml:space="preserve"> stane 46.450 EUR in bo na voljo novembra. Osnovna cena za priključni hibrid </w:t>
      </w:r>
      <w:r>
        <w:rPr>
          <w:b/>
        </w:rPr>
        <w:t>Audi Q3 SUV e-</w:t>
      </w:r>
      <w:proofErr w:type="spellStart"/>
      <w:r>
        <w:rPr>
          <w:b/>
        </w:rPr>
        <w:t>hybrid</w:t>
      </w:r>
      <w:proofErr w:type="spellEnd"/>
      <w:r>
        <w:rPr>
          <w:b/>
        </w:rPr>
        <w:t xml:space="preserve"> 200 kW*</w:t>
      </w:r>
      <w:r>
        <w:t xml:space="preserve"> znaša 49.300 EUR. Cena za </w:t>
      </w:r>
      <w:r>
        <w:rPr>
          <w:b/>
        </w:rPr>
        <w:t xml:space="preserve">Q3 </w:t>
      </w:r>
      <w:proofErr w:type="spellStart"/>
      <w:r>
        <w:rPr>
          <w:b/>
        </w:rPr>
        <w:t>Sportback</w:t>
      </w:r>
      <w:proofErr w:type="spellEnd"/>
      <w:r>
        <w:rPr>
          <w:b/>
        </w:rPr>
        <w:t xml:space="preserve"> e-</w:t>
      </w:r>
      <w:proofErr w:type="spellStart"/>
      <w:r>
        <w:rPr>
          <w:b/>
        </w:rPr>
        <w:t>hybrid</w:t>
      </w:r>
      <w:proofErr w:type="spellEnd"/>
      <w:r>
        <w:rPr>
          <w:b/>
        </w:rPr>
        <w:t xml:space="preserve"> 200 kW*</w:t>
      </w:r>
      <w:r>
        <w:t xml:space="preserve"> znaša 51.150 EUR.</w:t>
      </w:r>
    </w:p>
    <w:p w14:paraId="7BC00DA1" w14:textId="77777777" w:rsidR="005575E3" w:rsidRDefault="005575E3" w:rsidP="005903F5">
      <w:pPr>
        <w:pStyle w:val="000Copy"/>
      </w:pPr>
    </w:p>
    <w:tbl>
      <w:tblPr>
        <w:tblStyle w:val="Tabelamrea"/>
        <w:tblW w:w="0" w:type="auto"/>
        <w:tblInd w:w="-108" w:type="dxa"/>
        <w:tblLook w:val="04A0" w:firstRow="1" w:lastRow="0" w:firstColumn="1" w:lastColumn="0" w:noHBand="0" w:noVBand="1"/>
      </w:tblPr>
      <w:tblGrid>
        <w:gridCol w:w="108"/>
        <w:gridCol w:w="4286"/>
        <w:gridCol w:w="4483"/>
        <w:gridCol w:w="296"/>
      </w:tblGrid>
      <w:tr w:rsidR="0009539C" w:rsidRPr="008D1D06" w14:paraId="38D83E5B" w14:textId="77777777" w:rsidTr="00815887">
        <w:trPr>
          <w:gridAfter w:val="1"/>
          <w:wAfter w:w="296" w:type="dxa"/>
          <w:trHeight w:val="459"/>
        </w:trPr>
        <w:tc>
          <w:tcPr>
            <w:tcW w:w="4394" w:type="dxa"/>
            <w:gridSpan w:val="2"/>
          </w:tcPr>
          <w:p w14:paraId="0A4A263D" w14:textId="44D92C86" w:rsidR="0009539C" w:rsidRDefault="0009539C" w:rsidP="00331996">
            <w:pPr>
              <w:pStyle w:val="000Kontakt"/>
            </w:pPr>
            <w:r>
              <w:lastRenderedPageBreak/>
              <w:t>Komuniciranje Produkti in tehnologije</w:t>
            </w:r>
          </w:p>
          <w:p w14:paraId="59A9984C" w14:textId="03F87EAF" w:rsidR="0009539C" w:rsidRPr="00057FE2" w:rsidRDefault="00DF78EE" w:rsidP="00331996">
            <w:pPr>
              <w:pStyle w:val="000KontaktnichtFett"/>
            </w:pPr>
            <w:r>
              <w:t xml:space="preserve">Tobias </w:t>
            </w:r>
            <w:proofErr w:type="spellStart"/>
            <w:r>
              <w:t>Söllner</w:t>
            </w:r>
            <w:proofErr w:type="spellEnd"/>
          </w:p>
          <w:p w14:paraId="5A4486E8" w14:textId="23E78CF7" w:rsidR="0009539C" w:rsidRPr="008D1D06" w:rsidRDefault="0009539C" w:rsidP="00331996">
            <w:pPr>
              <w:pStyle w:val="000KontaktnichtFett"/>
              <w:rPr>
                <w:b/>
                <w:bCs/>
              </w:rPr>
            </w:pPr>
            <w:r>
              <w:t>Tiskovni predstavnik za modelske serije A1, Q2, Q3 in Q4 e-tron, pogonsko tehnologijo, PHEV</w:t>
            </w:r>
          </w:p>
          <w:p w14:paraId="11F85052" w14:textId="76832490" w:rsidR="0009539C" w:rsidRPr="00176D4F" w:rsidRDefault="0009539C" w:rsidP="00331996">
            <w:pPr>
              <w:pStyle w:val="000KontaktnichtFett"/>
              <w:rPr>
                <w:b/>
                <w:bCs/>
              </w:rPr>
            </w:pPr>
            <w:r>
              <w:t>Telefon: +49 151 54313731</w:t>
            </w:r>
          </w:p>
          <w:p w14:paraId="7E2E0BB0" w14:textId="581F0731" w:rsidR="0009539C" w:rsidRPr="00176D4F" w:rsidRDefault="0009539C" w:rsidP="00331996">
            <w:pPr>
              <w:pStyle w:val="000KontaktnichtFett"/>
              <w:rPr>
                <w:b/>
                <w:bCs/>
              </w:rPr>
            </w:pPr>
            <w:r>
              <w:t xml:space="preserve">E-mail: </w:t>
            </w:r>
            <w:hyperlink r:id="rId14" w:history="1">
              <w:r>
                <w:rPr>
                  <w:rStyle w:val="Hiperpovezava"/>
                </w:rPr>
                <w:t>tobias.soellner@audi.de</w:t>
              </w:r>
            </w:hyperlink>
          </w:p>
          <w:p w14:paraId="47835E17" w14:textId="41A1F8C0" w:rsidR="0009539C" w:rsidRPr="008D1D06" w:rsidRDefault="00D8642B" w:rsidP="00331996">
            <w:pPr>
              <w:pStyle w:val="000KontaktnichtFett"/>
              <w:rPr>
                <w:rStyle w:val="Hiperpovezava"/>
              </w:rPr>
            </w:pPr>
            <w:hyperlink r:id="rId15" w:history="1">
              <w:r>
                <w:rPr>
                  <w:rStyle w:val="Hiperpovezava"/>
                </w:rPr>
                <w:t>www.audi-mediacenter.com</w:t>
              </w:r>
            </w:hyperlink>
            <w:r>
              <w:rPr>
                <w:rStyle w:val="Hiperpovezava"/>
              </w:rPr>
              <w:br/>
            </w:r>
          </w:p>
        </w:tc>
        <w:tc>
          <w:tcPr>
            <w:tcW w:w="4483" w:type="dxa"/>
          </w:tcPr>
          <w:p w14:paraId="02BB91B3" w14:textId="77777777" w:rsidR="001948CC" w:rsidRDefault="001948CC" w:rsidP="001948CC">
            <w:pPr>
              <w:pStyle w:val="000Kontakt"/>
            </w:pPr>
            <w:r>
              <w:t>Komuniciranje Produkti in tehnologije</w:t>
            </w:r>
          </w:p>
          <w:p w14:paraId="70D14196" w14:textId="77777777" w:rsidR="001948CC" w:rsidRDefault="001948CC" w:rsidP="001948CC">
            <w:pPr>
              <w:pStyle w:val="000KontaktnichtFett"/>
            </w:pPr>
            <w:r>
              <w:t>Eva-Maria Becker</w:t>
            </w:r>
          </w:p>
          <w:p w14:paraId="26CE153A" w14:textId="77777777" w:rsidR="001948CC" w:rsidRPr="00057FE2" w:rsidRDefault="001948CC" w:rsidP="001948CC">
            <w:pPr>
              <w:pStyle w:val="000KontaktnichtFett"/>
            </w:pPr>
            <w:r>
              <w:t>Tiskovna predstavnica Produkti in tehnologije</w:t>
            </w:r>
          </w:p>
          <w:p w14:paraId="4B1114AE" w14:textId="77777777" w:rsidR="001948CC" w:rsidRPr="007A2535" w:rsidRDefault="001948CC" w:rsidP="001948CC">
            <w:pPr>
              <w:pStyle w:val="000KontaktnichtFett"/>
              <w:rPr>
                <w:b/>
                <w:bCs/>
              </w:rPr>
            </w:pPr>
            <w:r>
              <w:t>Telefon: +49 173 9393522</w:t>
            </w:r>
          </w:p>
          <w:p w14:paraId="69534368" w14:textId="4C61DF0B" w:rsidR="001948CC" w:rsidRPr="00176D4F" w:rsidRDefault="001948CC" w:rsidP="001948CC">
            <w:pPr>
              <w:pStyle w:val="000KontaktnichtFett"/>
              <w:rPr>
                <w:b/>
                <w:bCs/>
              </w:rPr>
            </w:pPr>
            <w:r>
              <w:t xml:space="preserve">E-mail: </w:t>
            </w:r>
            <w:hyperlink r:id="rId16" w:history="1">
              <w:r>
                <w:rPr>
                  <w:rStyle w:val="Hiperpovezava"/>
                </w:rPr>
                <w:t>eva-maria.becker@audi.de</w:t>
              </w:r>
            </w:hyperlink>
            <w:r>
              <w:t xml:space="preserve"> </w:t>
            </w:r>
          </w:p>
          <w:p w14:paraId="15BD7BA3" w14:textId="77777777" w:rsidR="0009539C" w:rsidRPr="001948CC" w:rsidRDefault="0009539C" w:rsidP="00331996">
            <w:pPr>
              <w:pStyle w:val="000Kontakt"/>
              <w:rPr>
                <w:lang w:val="it-IT"/>
              </w:rPr>
            </w:pPr>
          </w:p>
          <w:p w14:paraId="213CE98B" w14:textId="77777777" w:rsidR="0009539C" w:rsidRPr="008D1D06" w:rsidRDefault="0009539C" w:rsidP="00331996">
            <w:pPr>
              <w:pStyle w:val="000KontaktnichtFett"/>
              <w:rPr>
                <w:rStyle w:val="Hiperpovezava"/>
                <w:b/>
                <w:bCs/>
              </w:rPr>
            </w:pPr>
          </w:p>
        </w:tc>
      </w:tr>
      <w:tr w:rsidR="0009539C" w:rsidRPr="008D1D06" w14:paraId="784C6296" w14:textId="77777777" w:rsidTr="00815887">
        <w:trPr>
          <w:gridAfter w:val="1"/>
          <w:wAfter w:w="296" w:type="dxa"/>
          <w:trHeight w:val="785"/>
        </w:trPr>
        <w:tc>
          <w:tcPr>
            <w:tcW w:w="4394" w:type="dxa"/>
            <w:gridSpan w:val="2"/>
            <w:vAlign w:val="bottom"/>
          </w:tcPr>
          <w:p w14:paraId="5ADD0020" w14:textId="77777777" w:rsidR="0009539C" w:rsidRDefault="0009539C" w:rsidP="00331996">
            <w:pPr>
              <w:tabs>
                <w:tab w:val="left" w:pos="567"/>
              </w:tabs>
              <w:spacing w:line="300" w:lineRule="exact"/>
              <w:ind w:left="-111" w:firstLine="111"/>
            </w:pPr>
          </w:p>
          <w:p w14:paraId="44BDBD12" w14:textId="5E83691F" w:rsidR="00E7381F" w:rsidRDefault="00883654" w:rsidP="00331996">
            <w:pPr>
              <w:tabs>
                <w:tab w:val="left" w:pos="567"/>
              </w:tabs>
              <w:spacing w:line="300" w:lineRule="exact"/>
              <w:ind w:left="-111" w:firstLine="111"/>
            </w:pPr>
            <w:r>
              <w:rPr>
                <w:noProof/>
              </w:rPr>
              <w:drawing>
                <wp:inline distT="0" distB="0" distL="0" distR="0" wp14:anchorId="7264BA80" wp14:editId="32717FF5">
                  <wp:extent cx="292100" cy="304800"/>
                  <wp:effectExtent l="0" t="0" r="0" b="0"/>
                  <wp:docPr id="9" name="Grafik 9" descr="Ein Bild, das Logo, Symbol, Grafiken, Schrif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Logo, Symbol, Grafiken, Schrift enthält.&#10;&#10;Automatisch generierte Beschreibung">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2100" cy="304800"/>
                          </a:xfrm>
                          <a:prstGeom prst="rect">
                            <a:avLst/>
                          </a:prstGeom>
                        </pic:spPr>
                      </pic:pic>
                    </a:graphicData>
                  </a:graphic>
                </wp:inline>
              </w:drawing>
            </w:r>
            <w:r>
              <w:rPr>
                <w:noProof/>
              </w:rPr>
              <w:drawing>
                <wp:inline distT="0" distB="0" distL="0" distR="0" wp14:anchorId="31A444AC" wp14:editId="30EA9561">
                  <wp:extent cx="304800" cy="304800"/>
                  <wp:effectExtent l="0" t="0" r="0" b="0"/>
                  <wp:docPr id="18" name="Grafik 18" descr="Ein Bild, das Logo, Symbol, Grafiken, weiß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Logo, Symbol, Grafiken, weiß enthält.&#10;&#10;Automatisch generierte Beschreibung">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Pr>
                <w:noProof/>
              </w:rPr>
              <w:drawing>
                <wp:inline distT="0" distB="0" distL="0" distR="0" wp14:anchorId="2EE6B325" wp14:editId="553D6F7B">
                  <wp:extent cx="304800" cy="304800"/>
                  <wp:effectExtent l="0" t="0" r="0" b="0"/>
                  <wp:docPr id="960496959" name="Grafik 960496959" descr="Ein Bild, das Symbol, Logo, Schrift, weiß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96959" name="Grafik 960496959" descr="Ein Bild, das Symbol, Logo, Schrift, weiß enthält.&#10;&#10;Automatisch generierte Beschreibung">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Pr>
                <w:noProof/>
              </w:rPr>
              <w:drawing>
                <wp:inline distT="0" distB="0" distL="0" distR="0" wp14:anchorId="5E5B7456" wp14:editId="083E3329">
                  <wp:extent cx="304800" cy="304800"/>
                  <wp:effectExtent l="0" t="0" r="0" b="0"/>
                  <wp:docPr id="20" name="Grafik 20" descr="Ein Bild, das Kreis, Grafiken, Symbol, Logo enthält.&#10;&#10;Automatisch generierte Beschreibu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Kreis, Grafiken, Symbol, Logo enthält.&#10;&#10;Automatisch generierte Beschreibung">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4D1A5248" w14:textId="77777777" w:rsidR="00E7381F" w:rsidRDefault="00E7381F" w:rsidP="00331996">
            <w:pPr>
              <w:tabs>
                <w:tab w:val="left" w:pos="567"/>
              </w:tabs>
              <w:spacing w:line="300" w:lineRule="exact"/>
              <w:ind w:left="-111" w:firstLine="111"/>
            </w:pPr>
          </w:p>
          <w:p w14:paraId="6B5AA802" w14:textId="77777777" w:rsidR="00E7381F" w:rsidRDefault="00E7381F" w:rsidP="00E7381F">
            <w:pPr>
              <w:tabs>
                <w:tab w:val="left" w:pos="567"/>
              </w:tabs>
              <w:spacing w:line="300" w:lineRule="exact"/>
            </w:pPr>
          </w:p>
        </w:tc>
        <w:tc>
          <w:tcPr>
            <w:tcW w:w="4483" w:type="dxa"/>
          </w:tcPr>
          <w:p w14:paraId="0FEC5382" w14:textId="77777777" w:rsidR="0009539C" w:rsidRDefault="0009539C" w:rsidP="00331996">
            <w:pPr>
              <w:pStyle w:val="000Kontakt"/>
            </w:pPr>
          </w:p>
        </w:tc>
      </w:tr>
      <w:tr w:rsidR="00D00747" w:rsidRPr="005E25D6" w14:paraId="4E3F39E6" w14:textId="77777777" w:rsidTr="00815887">
        <w:tblPrEx>
          <w:tblBorders>
            <w:top w:val="single" w:sz="4" w:space="0" w:color="auto"/>
            <w:bottom w:val="single" w:sz="4" w:space="0" w:color="auto"/>
          </w:tblBorders>
          <w:tblCellMar>
            <w:left w:w="0" w:type="dxa"/>
            <w:right w:w="0" w:type="dxa"/>
          </w:tblCellMar>
        </w:tblPrEx>
        <w:trPr>
          <w:gridBefore w:val="1"/>
          <w:wBefore w:w="108" w:type="dxa"/>
        </w:trPr>
        <w:tc>
          <w:tcPr>
            <w:tcW w:w="9065" w:type="dxa"/>
            <w:gridSpan w:val="3"/>
            <w:tcBorders>
              <w:top w:val="single" w:sz="4" w:space="0" w:color="auto"/>
              <w:left w:val="nil"/>
              <w:bottom w:val="single" w:sz="4" w:space="0" w:color="auto"/>
              <w:right w:val="nil"/>
            </w:tcBorders>
            <w:tcMar>
              <w:top w:w="113" w:type="dxa"/>
              <w:left w:w="0" w:type="dxa"/>
              <w:bottom w:w="0" w:type="dxa"/>
              <w:right w:w="0" w:type="dxa"/>
            </w:tcMar>
            <w:vAlign w:val="bottom"/>
            <w:hideMark/>
          </w:tcPr>
          <w:p w14:paraId="22FBD7B7" w14:textId="77777777" w:rsidR="0087545C" w:rsidRPr="0087545C" w:rsidRDefault="0087545C" w:rsidP="0087545C">
            <w:pPr>
              <w:pStyle w:val="000Abbinder"/>
              <w:rPr>
                <w:b w:val="0"/>
                <w:bCs w:val="0"/>
                <w:sz w:val="18"/>
                <w:szCs w:val="18"/>
              </w:rPr>
            </w:pPr>
            <w:r>
              <w:rPr>
                <w:b w:val="0"/>
                <w:sz w:val="18"/>
              </w:rPr>
              <w:t xml:space="preserve">Koncern Audi je eden najuspešnejših proizvajalcev avtomobilov in motornih koles </w:t>
            </w:r>
            <w:proofErr w:type="spellStart"/>
            <w:r>
              <w:rPr>
                <w:b w:val="0"/>
                <w:sz w:val="18"/>
              </w:rPr>
              <w:t>premiumskega</w:t>
            </w:r>
            <w:proofErr w:type="spellEnd"/>
            <w:r>
              <w:rPr>
                <w:b w:val="0"/>
                <w:sz w:val="18"/>
              </w:rPr>
              <w:t xml:space="preserve"> in luksuznega segmenta. Znamke Audi, </w:t>
            </w:r>
            <w:proofErr w:type="spellStart"/>
            <w:r>
              <w:rPr>
                <w:b w:val="0"/>
                <w:sz w:val="18"/>
              </w:rPr>
              <w:t>Bentley</w:t>
            </w:r>
            <w:proofErr w:type="spellEnd"/>
            <w:r>
              <w:rPr>
                <w:b w:val="0"/>
                <w:sz w:val="18"/>
              </w:rPr>
              <w:t xml:space="preserve">, </w:t>
            </w:r>
            <w:proofErr w:type="spellStart"/>
            <w:r>
              <w:rPr>
                <w:b w:val="0"/>
                <w:sz w:val="18"/>
              </w:rPr>
              <w:t>Lamborghini</w:t>
            </w:r>
            <w:proofErr w:type="spellEnd"/>
            <w:r>
              <w:rPr>
                <w:b w:val="0"/>
                <w:sz w:val="18"/>
              </w:rPr>
              <w:t xml:space="preserve"> in Ducati proizvajajo na 21 lokacijah v 12 državah. Audi in njegovi partnerji so prisotni na več kot 100 trgih po vsem svetu. </w:t>
            </w:r>
          </w:p>
          <w:p w14:paraId="1D472ABC" w14:textId="73D0F979" w:rsidR="00D00747" w:rsidRPr="005E25D6" w:rsidRDefault="0087545C" w:rsidP="0087545C">
            <w:pPr>
              <w:pStyle w:val="000Abbinder"/>
            </w:pPr>
            <w:r>
              <w:rPr>
                <w:b w:val="0"/>
                <w:sz w:val="18"/>
              </w:rPr>
              <w:t xml:space="preserve">Leta 2024 je koncern Audi kupcem dobavil okoli 1,7 milijona avtomobilov znamke Audi, 10.643 avtomobilov znamke </w:t>
            </w:r>
            <w:proofErr w:type="spellStart"/>
            <w:r>
              <w:rPr>
                <w:b w:val="0"/>
                <w:sz w:val="18"/>
              </w:rPr>
              <w:t>Bentley</w:t>
            </w:r>
            <w:proofErr w:type="spellEnd"/>
            <w:r>
              <w:rPr>
                <w:b w:val="0"/>
                <w:sz w:val="18"/>
              </w:rPr>
              <w:t xml:space="preserve">, 10.687 avtomobilov znamke </w:t>
            </w:r>
            <w:proofErr w:type="spellStart"/>
            <w:r>
              <w:rPr>
                <w:b w:val="0"/>
                <w:sz w:val="18"/>
              </w:rPr>
              <w:t>Lamborghini</w:t>
            </w:r>
            <w:proofErr w:type="spellEnd"/>
            <w:r>
              <w:rPr>
                <w:b w:val="0"/>
                <w:sz w:val="18"/>
              </w:rPr>
              <w:t xml:space="preserve"> in 54.495 motornih koles znamke Ducati. V poslovnem letu 2024 je koncern Audi s prometom v višini 64,5 milijarde EUR zabeležil 3,9 milijarde EUR dobička iz poslovanja. 31. decembra je za koncern Audi delalo več kot 88.000 ljudi, od tega več kot 55.000 v družbi AUDI AG v Nemčiji. Podjetje se s svojimi privlačnimi znamkami in številnimi novimi modeli sistematično razvija v ponudnika trajnostne, popolnoma povezane prestižne mobilnosti.</w:t>
            </w:r>
          </w:p>
        </w:tc>
      </w:tr>
    </w:tbl>
    <w:p w14:paraId="6A9D10F5" w14:textId="77777777" w:rsidR="0009539C" w:rsidRDefault="0009539C" w:rsidP="0009539C">
      <w:pPr>
        <w:pStyle w:val="000Verbrauchsangaben"/>
        <w:sectPr w:rsidR="0009539C" w:rsidSect="007F0406">
          <w:headerReference w:type="default" r:id="rId25"/>
          <w:footerReference w:type="even" r:id="rId26"/>
          <w:footerReference w:type="default" r:id="rId27"/>
          <w:headerReference w:type="first" r:id="rId28"/>
          <w:footerReference w:type="first" r:id="rId29"/>
          <w:pgSz w:w="11906" w:h="16838"/>
          <w:pgMar w:top="2260" w:right="1417" w:bottom="1418" w:left="1417" w:header="850" w:footer="289" w:gutter="0"/>
          <w:cols w:space="708"/>
          <w:titlePg/>
          <w:docGrid w:linePitch="360"/>
        </w:sectPr>
      </w:pPr>
    </w:p>
    <w:p w14:paraId="48D5B9F5" w14:textId="77777777" w:rsidR="00B168BC" w:rsidRPr="006D21E4" w:rsidRDefault="00B168BC" w:rsidP="00B168BC">
      <w:pPr>
        <w:pStyle w:val="000Abbinder"/>
        <w:rPr>
          <w:b w:val="0"/>
          <w:bCs w:val="0"/>
          <w:i/>
          <w:iCs w:val="0"/>
        </w:rPr>
      </w:pPr>
      <w:r>
        <w:lastRenderedPageBreak/>
        <w:t>Vrednosti porabe in emisij omenjenih modelov:</w:t>
      </w:r>
    </w:p>
    <w:p w14:paraId="4A4BB9DB" w14:textId="1D0E47E2" w:rsidR="00B168BC" w:rsidRDefault="00955C10" w:rsidP="00B168BC">
      <w:pPr>
        <w:pStyle w:val="000Verbrauchsangaben"/>
      </w:pPr>
      <w:r>
        <w:rPr>
          <w:b/>
        </w:rPr>
        <w:t>Audi Q3 SUV TFSI, 110 kW</w:t>
      </w:r>
      <w:r>
        <w:br/>
        <w:t>Poraba goriva v l/100 km, kombinirana: 6,6–6,0;</w:t>
      </w:r>
      <w:r>
        <w:br/>
        <w:t>emisija CO</w:t>
      </w:r>
      <w:r>
        <w:rPr>
          <w:vertAlign w:val="subscript"/>
        </w:rPr>
        <w:t>2</w:t>
      </w:r>
      <w:r>
        <w:t xml:space="preserve"> v g/km, kombinirana: 151–137</w:t>
      </w:r>
    </w:p>
    <w:p w14:paraId="7E960D22" w14:textId="3C2B1DC9" w:rsidR="361C2FBB" w:rsidRPr="00FE333A" w:rsidRDefault="361C2FBB" w:rsidP="1129DEB4">
      <w:pPr>
        <w:pStyle w:val="000Verbrauchsangaben"/>
      </w:pPr>
      <w:r>
        <w:rPr>
          <w:b/>
        </w:rPr>
        <w:t xml:space="preserve">Audi Q3 SUV TFSI </w:t>
      </w:r>
      <w:proofErr w:type="spellStart"/>
      <w:r>
        <w:rPr>
          <w:b/>
        </w:rPr>
        <w:t>quattro</w:t>
      </w:r>
      <w:proofErr w:type="spellEnd"/>
      <w:r>
        <w:rPr>
          <w:b/>
        </w:rPr>
        <w:t xml:space="preserve"> 150 kW</w:t>
      </w:r>
      <w:r>
        <w:br/>
        <w:t>Poraba goriva v l/100 km, kombinirana: 8,4–7,8;</w:t>
      </w:r>
      <w:r>
        <w:br/>
        <w:t>emisija CO</w:t>
      </w:r>
      <w:r>
        <w:rPr>
          <w:vertAlign w:val="subscript"/>
        </w:rPr>
        <w:t>2</w:t>
      </w:r>
      <w:r>
        <w:t xml:space="preserve"> v g/km, kombinirana: 192–176</w:t>
      </w:r>
    </w:p>
    <w:p w14:paraId="2D6E7DF5" w14:textId="5D22847B" w:rsidR="00CA5959" w:rsidRDefault="004C6BE4" w:rsidP="00CA5959">
      <w:pPr>
        <w:pStyle w:val="000Verbrauchsangaben"/>
      </w:pPr>
      <w:r>
        <w:rPr>
          <w:b/>
        </w:rPr>
        <w:t xml:space="preserve">Audi Q3 SUV TFSI </w:t>
      </w:r>
      <w:proofErr w:type="spellStart"/>
      <w:r>
        <w:rPr>
          <w:b/>
        </w:rPr>
        <w:t>quattro</w:t>
      </w:r>
      <w:proofErr w:type="spellEnd"/>
      <w:r>
        <w:rPr>
          <w:b/>
        </w:rPr>
        <w:t xml:space="preserve"> 195 kW</w:t>
      </w:r>
      <w:r>
        <w:rPr>
          <w:b/>
        </w:rPr>
        <w:br/>
      </w:r>
      <w:r>
        <w:t>Poraba goriva v l/100 km, kombinirana: 9,0–8,5;</w:t>
      </w:r>
      <w:r>
        <w:br/>
        <w:t>emisija CO</w:t>
      </w:r>
      <w:r>
        <w:rPr>
          <w:vertAlign w:val="subscript"/>
        </w:rPr>
        <w:t>2</w:t>
      </w:r>
      <w:r>
        <w:t xml:space="preserve"> v g/km, kombinirana: 205–193</w:t>
      </w:r>
    </w:p>
    <w:p w14:paraId="68203CBF" w14:textId="10414212" w:rsidR="008F2FD4" w:rsidRPr="00FC1F7F" w:rsidRDefault="004C6BE4" w:rsidP="008F2FD4">
      <w:pPr>
        <w:pStyle w:val="000Verbrauchsangaben"/>
        <w:rPr>
          <w:b/>
          <w:bCs/>
        </w:rPr>
      </w:pPr>
      <w:r>
        <w:rPr>
          <w:b/>
        </w:rPr>
        <w:t>Audi Q3 SUV TDI 110 kW</w:t>
      </w:r>
      <w:r>
        <w:br/>
        <w:t>Poraba goriva v l/100 km, kombinirana: 5,8–5,3;</w:t>
      </w:r>
      <w:r>
        <w:br/>
        <w:t>emisija CO</w:t>
      </w:r>
      <w:r>
        <w:rPr>
          <w:vertAlign w:val="subscript"/>
        </w:rPr>
        <w:t>2</w:t>
      </w:r>
      <w:r>
        <w:t xml:space="preserve"> v g/km, kombinirana: 152–139</w:t>
      </w:r>
    </w:p>
    <w:p w14:paraId="7731C723" w14:textId="329068C8" w:rsidR="008F2FD4" w:rsidRPr="00FE333A" w:rsidRDefault="008F2FD4" w:rsidP="1129DEB4">
      <w:pPr>
        <w:pStyle w:val="000Verbrauchsangaben"/>
      </w:pPr>
      <w:r>
        <w:rPr>
          <w:b/>
        </w:rPr>
        <w:t>Audi Q3 SUV e-</w:t>
      </w:r>
      <w:proofErr w:type="spellStart"/>
      <w:r>
        <w:rPr>
          <w:b/>
        </w:rPr>
        <w:t>hybrid</w:t>
      </w:r>
      <w:proofErr w:type="spellEnd"/>
      <w:r>
        <w:rPr>
          <w:b/>
        </w:rPr>
        <w:t xml:space="preserve"> 200 kW </w:t>
      </w:r>
      <w:r>
        <w:br/>
        <w:t>Poraba goriva (ponderirana, kombinirana): 2,2–1,7 l/100 km; poraba električne energije (ponderirana, kombinirana): 15,0–13,9 kWh/100 km; emisija CO₂ (ponderirana, kombinirana): 49–39 g/km; poraba goriva pri izpraznjeni bateriji (kombinirana): 6,6–6,0 l/100 km</w:t>
      </w:r>
    </w:p>
    <w:p w14:paraId="086A6991" w14:textId="69109BFE" w:rsidR="00A13CCE" w:rsidRPr="009D01F1" w:rsidRDefault="00A13CCE" w:rsidP="00A13CCE">
      <w:pPr>
        <w:pStyle w:val="000Verbrauchsangaben"/>
      </w:pPr>
      <w:r>
        <w:rPr>
          <w:b/>
        </w:rPr>
        <w:t xml:space="preserve">Audi Q3 </w:t>
      </w:r>
      <w:proofErr w:type="spellStart"/>
      <w:r>
        <w:rPr>
          <w:b/>
        </w:rPr>
        <w:t>Sportback</w:t>
      </w:r>
      <w:proofErr w:type="spellEnd"/>
      <w:r>
        <w:rPr>
          <w:b/>
        </w:rPr>
        <w:t xml:space="preserve"> TFSI 110 kW</w:t>
      </w:r>
      <w:r>
        <w:br/>
        <w:t>Poraba goriva v l/100 km, kombinirana: 6,7–6,1;</w:t>
      </w:r>
      <w:r>
        <w:br/>
        <w:t>emisija CO</w:t>
      </w:r>
      <w:r>
        <w:rPr>
          <w:vertAlign w:val="subscript"/>
        </w:rPr>
        <w:t>2</w:t>
      </w:r>
      <w:r>
        <w:t xml:space="preserve"> v g/km, kombinirana: 153–138</w:t>
      </w:r>
    </w:p>
    <w:p w14:paraId="756094DF" w14:textId="3C7F7AB5" w:rsidR="00A13CCE" w:rsidRPr="009D01F1" w:rsidRDefault="00A13CCE" w:rsidP="00A13CCE">
      <w:pPr>
        <w:pStyle w:val="000Verbrauchsangaben"/>
      </w:pPr>
      <w:r>
        <w:rPr>
          <w:b/>
        </w:rPr>
        <w:t xml:space="preserve">Audi Q3 </w:t>
      </w:r>
      <w:proofErr w:type="spellStart"/>
      <w:r>
        <w:rPr>
          <w:b/>
        </w:rPr>
        <w:t>Sportback</w:t>
      </w:r>
      <w:proofErr w:type="spellEnd"/>
      <w:r>
        <w:rPr>
          <w:b/>
        </w:rPr>
        <w:t xml:space="preserve"> TFSI </w:t>
      </w:r>
      <w:proofErr w:type="spellStart"/>
      <w:r>
        <w:rPr>
          <w:b/>
        </w:rPr>
        <w:t>quattro</w:t>
      </w:r>
      <w:proofErr w:type="spellEnd"/>
      <w:r>
        <w:rPr>
          <w:b/>
        </w:rPr>
        <w:t xml:space="preserve"> 150 kW</w:t>
      </w:r>
      <w:r>
        <w:br/>
        <w:t>Poraba goriva v l/100 km, kombinirana: 8,5–7,8;</w:t>
      </w:r>
      <w:r>
        <w:br/>
        <w:t>emisija CO</w:t>
      </w:r>
      <w:r>
        <w:rPr>
          <w:vertAlign w:val="subscript"/>
        </w:rPr>
        <w:t>2</w:t>
      </w:r>
      <w:r>
        <w:t xml:space="preserve"> v g/km, kombinirana: 193–176</w:t>
      </w:r>
    </w:p>
    <w:p w14:paraId="153C2DDE" w14:textId="019351BE" w:rsidR="00A13CCE" w:rsidRPr="009D01F1" w:rsidRDefault="00A13CCE" w:rsidP="00A13CCE">
      <w:pPr>
        <w:pStyle w:val="000Verbrauchsangaben"/>
      </w:pPr>
      <w:r>
        <w:rPr>
          <w:b/>
        </w:rPr>
        <w:t xml:space="preserve">Audi Q3 </w:t>
      </w:r>
      <w:proofErr w:type="spellStart"/>
      <w:r>
        <w:rPr>
          <w:b/>
        </w:rPr>
        <w:t>Sportback</w:t>
      </w:r>
      <w:proofErr w:type="spellEnd"/>
      <w:r>
        <w:rPr>
          <w:b/>
        </w:rPr>
        <w:t xml:space="preserve"> TFSI </w:t>
      </w:r>
      <w:proofErr w:type="spellStart"/>
      <w:r>
        <w:rPr>
          <w:b/>
        </w:rPr>
        <w:t>quattro</w:t>
      </w:r>
      <w:proofErr w:type="spellEnd"/>
      <w:r>
        <w:rPr>
          <w:b/>
        </w:rPr>
        <w:t xml:space="preserve"> 195 kW</w:t>
      </w:r>
      <w:r>
        <w:rPr>
          <w:b/>
        </w:rPr>
        <w:br/>
      </w:r>
      <w:r>
        <w:t>Poraba goriva v l/100 km, kombinirana: 9,0–8,5;</w:t>
      </w:r>
      <w:r>
        <w:br/>
        <w:t>emisija CO</w:t>
      </w:r>
      <w:r>
        <w:rPr>
          <w:vertAlign w:val="subscript"/>
        </w:rPr>
        <w:t>2</w:t>
      </w:r>
      <w:r>
        <w:t xml:space="preserve"> v g/km, kombinirana: 205–193</w:t>
      </w:r>
    </w:p>
    <w:p w14:paraId="40B8650E" w14:textId="0BB38D4A" w:rsidR="00A13CCE" w:rsidRPr="009D01F1" w:rsidRDefault="00A13CCE" w:rsidP="00A13CCE">
      <w:pPr>
        <w:pStyle w:val="000Verbrauchsangaben"/>
        <w:rPr>
          <w:b/>
          <w:bCs/>
        </w:rPr>
      </w:pPr>
      <w:r>
        <w:rPr>
          <w:b/>
        </w:rPr>
        <w:t xml:space="preserve">Audi Q3 </w:t>
      </w:r>
      <w:proofErr w:type="spellStart"/>
      <w:r>
        <w:rPr>
          <w:b/>
        </w:rPr>
        <w:t>Sportback</w:t>
      </w:r>
      <w:proofErr w:type="spellEnd"/>
      <w:r>
        <w:rPr>
          <w:b/>
        </w:rPr>
        <w:t xml:space="preserve"> TDI 110 kW</w:t>
      </w:r>
      <w:r>
        <w:br/>
        <w:t>Poraba goriva v l/100 km, kombinirana: 5,9–5,3;</w:t>
      </w:r>
      <w:r>
        <w:br/>
        <w:t>emisija CO</w:t>
      </w:r>
      <w:r>
        <w:rPr>
          <w:vertAlign w:val="subscript"/>
        </w:rPr>
        <w:t>2</w:t>
      </w:r>
      <w:r>
        <w:t xml:space="preserve"> v g/km, kombinirana: 153–139</w:t>
      </w:r>
    </w:p>
    <w:p w14:paraId="7D09A7E5" w14:textId="02400A42" w:rsidR="00A13CCE" w:rsidRPr="009D01F1" w:rsidRDefault="00A13CCE" w:rsidP="00A13CCE">
      <w:pPr>
        <w:pStyle w:val="000Verbrauchsangaben"/>
        <w:rPr>
          <w:shd w:val="clear" w:color="auto" w:fill="FFFFFF"/>
        </w:rPr>
      </w:pPr>
      <w:r>
        <w:rPr>
          <w:b/>
        </w:rPr>
        <w:t xml:space="preserve">Audi Q3 </w:t>
      </w:r>
      <w:proofErr w:type="spellStart"/>
      <w:r>
        <w:rPr>
          <w:b/>
        </w:rPr>
        <w:t>Sportback</w:t>
      </w:r>
      <w:proofErr w:type="spellEnd"/>
      <w:r>
        <w:rPr>
          <w:b/>
        </w:rPr>
        <w:t xml:space="preserve"> e-</w:t>
      </w:r>
      <w:proofErr w:type="spellStart"/>
      <w:r>
        <w:rPr>
          <w:b/>
        </w:rPr>
        <w:t>hybrid</w:t>
      </w:r>
      <w:proofErr w:type="spellEnd"/>
      <w:r>
        <w:rPr>
          <w:b/>
        </w:rPr>
        <w:t xml:space="preserve"> 200 kW </w:t>
      </w:r>
      <w:r>
        <w:br/>
        <w:t>Poraba goriva (ponderirana, kombinirana): 2,2–1,7 l/100 km; poraba električne energije (ponderirana, kombinirana): 15,1–14,0 kWh/100 km; emisija CO₂ (ponderirana, kombinirana): 50–40 g/km; poraba goriva pri izpraznjeni bateriji (kombinirana): 6,7–6,0 l/100 km</w:t>
      </w:r>
    </w:p>
    <w:p w14:paraId="402225AC" w14:textId="77777777" w:rsidR="00A13CCE" w:rsidRPr="009D01F1" w:rsidRDefault="00A13CCE" w:rsidP="1129DEB4">
      <w:pPr>
        <w:pStyle w:val="000Verbrauchsangaben"/>
      </w:pPr>
    </w:p>
    <w:p w14:paraId="5DD67C46" w14:textId="77777777" w:rsidR="00A13CCE" w:rsidRDefault="00A13CCE" w:rsidP="1129DEB4">
      <w:pPr>
        <w:pStyle w:val="000Verbrauchsangaben"/>
        <w:rPr>
          <w:highlight w:val="yellow"/>
          <w:shd w:val="clear" w:color="auto" w:fill="FFFFFF"/>
        </w:rPr>
      </w:pPr>
    </w:p>
    <w:p w14:paraId="3942BAAA" w14:textId="48F231A4" w:rsidR="00710FF0" w:rsidRPr="000E1193" w:rsidRDefault="00710FF0" w:rsidP="000E1193">
      <w:pPr>
        <w:pStyle w:val="000Verbrauchsangaben"/>
        <w:rPr>
          <w:b/>
        </w:rPr>
      </w:pPr>
    </w:p>
    <w:sectPr w:rsidR="00710FF0" w:rsidRPr="000E1193" w:rsidSect="00566001">
      <w:footerReference w:type="even" r:id="rId30"/>
      <w:footerReference w:type="default" r:id="rId31"/>
      <w:footerReference w:type="first" r:id="rId32"/>
      <w:pgSz w:w="11906" w:h="16838"/>
      <w:pgMar w:top="2260" w:right="1417" w:bottom="1134" w:left="1417" w:header="850"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57E91" w14:textId="77777777" w:rsidR="00C36BBF" w:rsidRDefault="00C36BBF" w:rsidP="00636F61">
      <w:r>
        <w:separator/>
      </w:r>
    </w:p>
    <w:p w14:paraId="5EF55C9C" w14:textId="77777777" w:rsidR="00C36BBF" w:rsidRDefault="00C36BBF"/>
  </w:endnote>
  <w:endnote w:type="continuationSeparator" w:id="0">
    <w:p w14:paraId="347BA774" w14:textId="77777777" w:rsidR="00C36BBF" w:rsidRDefault="00C36BBF" w:rsidP="00636F61">
      <w:r>
        <w:continuationSeparator/>
      </w:r>
    </w:p>
    <w:p w14:paraId="06D3E5DC" w14:textId="77777777" w:rsidR="00C36BBF" w:rsidRDefault="00C36BBF"/>
  </w:endnote>
  <w:endnote w:type="continuationNotice" w:id="1">
    <w:p w14:paraId="69E10296" w14:textId="77777777" w:rsidR="00C36BBF" w:rsidRDefault="00C36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Extended">
    <w:altName w:val="Calibri"/>
    <w:panose1 w:val="020B0507040202060203"/>
    <w:charset w:val="EE"/>
    <w:family w:val="swiss"/>
    <w:pitch w:val="variable"/>
    <w:sig w:usb0="A10002EF" w:usb1="500020FB" w:usb2="00000000" w:usb3="00000000" w:csb0="0000009F" w:csb1="00000000"/>
  </w:font>
  <w:font w:name="Audi Type">
    <w:altName w:val="Calibri"/>
    <w:panose1 w:val="020B0503040202060203"/>
    <w:charset w:val="EE"/>
    <w:family w:val="swiss"/>
    <w:pitch w:val="variable"/>
    <w:sig w:usb0="A10002EF" w:usb1="500020FB"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Textkörper CS)">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026B5" w14:textId="1AC7B944" w:rsidR="007C2A76" w:rsidRDefault="007C2A7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35D54" w14:textId="695602A2" w:rsidR="0042653D" w:rsidRDefault="0009539C" w:rsidP="007C6B9F">
    <w:pPr>
      <w:pStyle w:val="000Funoten"/>
      <w:tabs>
        <w:tab w:val="clear" w:pos="6484"/>
        <w:tab w:val="left" w:pos="8647"/>
      </w:tabs>
      <w:ind w:right="425"/>
    </w:pPr>
    <w:r>
      <w:t>* Zbrane vrednosti porabe in emisij vseh omenjenih modelov, ki so na voljo na nemškem trgu, so navedene v seznamu na koncu tega besedila.</w:t>
    </w:r>
    <w:r>
      <w:tab/>
      <w:t xml:space="preserve">           </w:t>
    </w:r>
  </w:p>
  <w:p w14:paraId="6B27C3D7" w14:textId="7ED19746" w:rsidR="0042653D" w:rsidRPr="00E801AF" w:rsidRDefault="009346FD" w:rsidP="007C6B9F">
    <w:pPr>
      <w:pStyle w:val="000Funoten"/>
      <w:tabs>
        <w:tab w:val="clear" w:pos="6484"/>
        <w:tab w:val="left" w:pos="8647"/>
      </w:tabs>
      <w:ind w:right="425"/>
      <w:rPr>
        <w:i w:val="0"/>
        <w:iCs/>
        <w:sz w:val="16"/>
        <w:szCs w:val="16"/>
      </w:rPr>
    </w:pPr>
    <w:r>
      <w:t xml:space="preserve">                                                                                                                                                                    </w:t>
    </w:r>
    <w:r w:rsidR="0009539C" w:rsidRPr="00E801AF">
      <w:rPr>
        <w:i w:val="0"/>
        <w:sz w:val="16"/>
      </w:rPr>
      <w:fldChar w:fldCharType="begin"/>
    </w:r>
    <w:r w:rsidR="0009539C" w:rsidRPr="00E801AF">
      <w:rPr>
        <w:i w:val="0"/>
        <w:sz w:val="16"/>
      </w:rPr>
      <w:instrText>PAGE</w:instrText>
    </w:r>
    <w:r w:rsidR="0009539C" w:rsidRPr="00E801AF">
      <w:rPr>
        <w:i w:val="0"/>
        <w:sz w:val="16"/>
      </w:rPr>
      <w:fldChar w:fldCharType="separate"/>
    </w:r>
    <w:r w:rsidR="0009539C" w:rsidRPr="00E801AF">
      <w:rPr>
        <w:i w:val="0"/>
        <w:sz w:val="16"/>
      </w:rPr>
      <w:t>1</w:t>
    </w:r>
    <w:r w:rsidR="0009539C" w:rsidRPr="00E801AF">
      <w:rPr>
        <w:i w:val="0"/>
        <w:sz w:val="16"/>
      </w:rPr>
      <w:fldChar w:fldCharType="end"/>
    </w:r>
    <w:r>
      <w:rPr>
        <w:i w:val="0"/>
        <w:sz w:val="16"/>
      </w:rPr>
      <w:t>/</w:t>
    </w:r>
    <w:r w:rsidR="0009539C" w:rsidRPr="00E801AF">
      <w:rPr>
        <w:i w:val="0"/>
        <w:sz w:val="16"/>
      </w:rPr>
      <w:fldChar w:fldCharType="begin"/>
    </w:r>
    <w:r w:rsidR="0009539C" w:rsidRPr="00E801AF">
      <w:rPr>
        <w:i w:val="0"/>
        <w:sz w:val="16"/>
      </w:rPr>
      <w:instrText>NUMPAGES</w:instrText>
    </w:r>
    <w:r w:rsidR="0009539C" w:rsidRPr="00E801AF">
      <w:rPr>
        <w:i w:val="0"/>
        <w:sz w:val="16"/>
      </w:rPr>
      <w:fldChar w:fldCharType="separate"/>
    </w:r>
    <w:r w:rsidR="0009539C" w:rsidRPr="00E801AF">
      <w:rPr>
        <w:i w:val="0"/>
        <w:sz w:val="16"/>
      </w:rPr>
      <w:t>2</w:t>
    </w:r>
    <w:r w:rsidR="0009539C" w:rsidRPr="00E801AF">
      <w:rPr>
        <w:i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AF79" w14:textId="12D89C40" w:rsidR="0009539C" w:rsidRPr="00474412" w:rsidRDefault="0009539C" w:rsidP="009A0D7B">
    <w:pPr>
      <w:pStyle w:val="000FunoteInfo"/>
      <w:ind w:right="567"/>
    </w:pPr>
    <w:r>
      <w:t xml:space="preserve"> </w:t>
    </w:r>
    <w:r>
      <w:br/>
    </w:r>
    <w:r>
      <w:t>Navedena oprema, podatki in cene se nanašajo na ponudbo za nemški trg. Pridržujemo si pravico do sprememb in napak.</w:t>
    </w:r>
  </w:p>
  <w:p w14:paraId="4EF6AD4B" w14:textId="77777777" w:rsidR="0009539C" w:rsidRPr="00CD50C4" w:rsidRDefault="0009539C" w:rsidP="007C6B9F">
    <w:pPr>
      <w:pStyle w:val="000Funoten"/>
      <w:tabs>
        <w:tab w:val="clear" w:pos="6484"/>
        <w:tab w:val="left" w:pos="8647"/>
      </w:tabs>
      <w:ind w:right="425"/>
      <w:rPr>
        <w:i w:val="0"/>
        <w:iCs/>
        <w:sz w:val="16"/>
        <w:szCs w:val="16"/>
      </w:rPr>
    </w:pPr>
    <w:r>
      <w:t xml:space="preserve">* Zbrane vrednosti porabe in emisij vseh omenjenih modelov, ki so na voljo na nemškem </w:t>
    </w:r>
    <w:r>
      <w:br/>
      <w:t>trgu, so navedene v seznamu na koncu tega besedila.</w:t>
    </w:r>
    <w:r>
      <w:tab/>
    </w:r>
    <w:r w:rsidRPr="00CD50C4">
      <w:rPr>
        <w:i w:val="0"/>
        <w:sz w:val="16"/>
      </w:rPr>
      <w:fldChar w:fldCharType="begin"/>
    </w:r>
    <w:r w:rsidRPr="00CD50C4">
      <w:rPr>
        <w:i w:val="0"/>
        <w:sz w:val="16"/>
      </w:rPr>
      <w:instrText>PAGE</w:instrText>
    </w:r>
    <w:r w:rsidRPr="00CD50C4">
      <w:rPr>
        <w:i w:val="0"/>
        <w:sz w:val="16"/>
      </w:rPr>
      <w:fldChar w:fldCharType="separate"/>
    </w:r>
    <w:r w:rsidRPr="00CD50C4">
      <w:rPr>
        <w:i w:val="0"/>
        <w:sz w:val="16"/>
      </w:rPr>
      <w:t>1</w:t>
    </w:r>
    <w:r w:rsidRPr="00CD50C4">
      <w:rPr>
        <w:i w:val="0"/>
        <w:sz w:val="16"/>
      </w:rPr>
      <w:fldChar w:fldCharType="end"/>
    </w:r>
    <w:r>
      <w:rPr>
        <w:i w:val="0"/>
        <w:sz w:val="16"/>
      </w:rPr>
      <w:t>/</w:t>
    </w:r>
    <w:r w:rsidRPr="00CD50C4">
      <w:rPr>
        <w:i w:val="0"/>
        <w:sz w:val="16"/>
      </w:rPr>
      <w:fldChar w:fldCharType="begin"/>
    </w:r>
    <w:r w:rsidRPr="00CD50C4">
      <w:rPr>
        <w:i w:val="0"/>
        <w:sz w:val="16"/>
      </w:rPr>
      <w:instrText>NUMPAGES</w:instrText>
    </w:r>
    <w:r w:rsidRPr="00CD50C4">
      <w:rPr>
        <w:i w:val="0"/>
        <w:sz w:val="16"/>
      </w:rPr>
      <w:fldChar w:fldCharType="separate"/>
    </w:r>
    <w:r w:rsidRPr="00CD50C4">
      <w:rPr>
        <w:i w:val="0"/>
        <w:sz w:val="16"/>
      </w:rPr>
      <w:t>3</w:t>
    </w:r>
    <w:r w:rsidRPr="00CD50C4">
      <w:rPr>
        <w:i w:val="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A08C" w14:textId="59C3FAB1" w:rsidR="00FF35AF" w:rsidRDefault="00FF35AF">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5E6D" w14:textId="14456E33" w:rsidR="00FF35AF" w:rsidRDefault="00FF35AF">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64489" w14:textId="0E5359E7" w:rsidR="00902722" w:rsidRPr="00E801AF" w:rsidRDefault="00DF0A70" w:rsidP="00A004DA">
    <w:pPr>
      <w:pStyle w:val="000Funoten"/>
      <w:tabs>
        <w:tab w:val="clear" w:pos="6484"/>
        <w:tab w:val="left" w:pos="8647"/>
      </w:tabs>
      <w:ind w:right="567"/>
      <w:jc w:val="right"/>
      <w:rPr>
        <w:i w:val="0"/>
        <w:iCs/>
        <w:sz w:val="16"/>
        <w:szCs w:val="16"/>
      </w:rPr>
    </w:pPr>
    <w:r w:rsidRPr="00E801AF">
      <w:rPr>
        <w:i w:val="0"/>
        <w:sz w:val="16"/>
      </w:rPr>
      <w:fldChar w:fldCharType="begin"/>
    </w:r>
    <w:r w:rsidRPr="00E801AF">
      <w:rPr>
        <w:i w:val="0"/>
        <w:sz w:val="16"/>
      </w:rPr>
      <w:instrText>PAGE</w:instrText>
    </w:r>
    <w:r w:rsidRPr="00E801AF">
      <w:rPr>
        <w:i w:val="0"/>
        <w:sz w:val="16"/>
      </w:rPr>
      <w:fldChar w:fldCharType="separate"/>
    </w:r>
    <w:r w:rsidRPr="00E801AF">
      <w:rPr>
        <w:i w:val="0"/>
        <w:sz w:val="16"/>
      </w:rPr>
      <w:t>1</w:t>
    </w:r>
    <w:r w:rsidRPr="00E801AF">
      <w:rPr>
        <w:i w:val="0"/>
        <w:sz w:val="16"/>
      </w:rPr>
      <w:fldChar w:fldCharType="end"/>
    </w:r>
    <w:r>
      <w:rPr>
        <w:i w:val="0"/>
        <w:sz w:val="16"/>
      </w:rPr>
      <w:t>/</w:t>
    </w:r>
    <w:r w:rsidRPr="00E801AF">
      <w:rPr>
        <w:i w:val="0"/>
        <w:sz w:val="16"/>
      </w:rPr>
      <w:fldChar w:fldCharType="begin"/>
    </w:r>
    <w:r w:rsidRPr="00E801AF">
      <w:rPr>
        <w:i w:val="0"/>
        <w:sz w:val="16"/>
      </w:rPr>
      <w:instrText>NUMPAGES</w:instrText>
    </w:r>
    <w:r w:rsidRPr="00E801AF">
      <w:rPr>
        <w:i w:val="0"/>
        <w:sz w:val="16"/>
      </w:rPr>
      <w:fldChar w:fldCharType="separate"/>
    </w:r>
    <w:r w:rsidRPr="00E801AF">
      <w:rPr>
        <w:i w:val="0"/>
        <w:sz w:val="16"/>
      </w:rPr>
      <w:t>3</w:t>
    </w:r>
    <w:r w:rsidRPr="00E801AF">
      <w:rPr>
        <w:i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E2BA4" w14:textId="77777777" w:rsidR="00C36BBF" w:rsidRDefault="00C36BBF" w:rsidP="00636F61">
      <w:r>
        <w:separator/>
      </w:r>
    </w:p>
    <w:p w14:paraId="500D091F" w14:textId="77777777" w:rsidR="00C36BBF" w:rsidRDefault="00C36BBF"/>
  </w:footnote>
  <w:footnote w:type="continuationSeparator" w:id="0">
    <w:p w14:paraId="38F918B2" w14:textId="77777777" w:rsidR="00C36BBF" w:rsidRDefault="00C36BBF" w:rsidP="00636F61">
      <w:r>
        <w:continuationSeparator/>
      </w:r>
    </w:p>
    <w:p w14:paraId="473548C5" w14:textId="77777777" w:rsidR="00C36BBF" w:rsidRDefault="00C36BBF"/>
  </w:footnote>
  <w:footnote w:type="continuationNotice" w:id="1">
    <w:p w14:paraId="38B5882E" w14:textId="77777777" w:rsidR="00C36BBF" w:rsidRDefault="00C36B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2FDFB" w14:textId="77777777" w:rsidR="0009539C" w:rsidRPr="00AB4121" w:rsidRDefault="0009539C" w:rsidP="00AB4121">
    <w:pPr>
      <w:pStyle w:val="Glava"/>
    </w:pPr>
    <w:r>
      <w:rPr>
        <w:noProof/>
      </w:rPr>
      <w:drawing>
        <wp:anchor distT="0" distB="0" distL="0" distR="0" simplePos="0" relativeHeight="251658243" behindDoc="1" locked="0" layoutInCell="0" allowOverlap="1" wp14:anchorId="3CE68FD9" wp14:editId="74294D3F">
          <wp:simplePos x="0" y="0"/>
          <wp:positionH relativeFrom="page">
            <wp:posOffset>904240</wp:posOffset>
          </wp:positionH>
          <wp:positionV relativeFrom="page">
            <wp:posOffset>552450</wp:posOffset>
          </wp:positionV>
          <wp:extent cx="2468880" cy="36131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2" behindDoc="1" locked="0" layoutInCell="0" allowOverlap="1" wp14:anchorId="6F856CC9" wp14:editId="6CAB4172">
          <wp:simplePos x="0" y="0"/>
          <wp:positionH relativeFrom="page">
            <wp:posOffset>5600065</wp:posOffset>
          </wp:positionH>
          <wp:positionV relativeFrom="page">
            <wp:posOffset>539115</wp:posOffset>
          </wp:positionV>
          <wp:extent cx="1135193" cy="395967"/>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02F2" w14:textId="21A56ADC" w:rsidR="0009539C" w:rsidRPr="006D3DE9" w:rsidRDefault="0009539C" w:rsidP="006D3DE9">
    <w:pPr>
      <w:pStyle w:val="Glava"/>
      <w:tabs>
        <w:tab w:val="clear" w:pos="4536"/>
        <w:tab w:val="clear" w:pos="9072"/>
        <w:tab w:val="left" w:pos="2655"/>
      </w:tabs>
      <w:rPr>
        <w:b/>
        <w:bCs/>
      </w:rPr>
    </w:pPr>
    <w:r>
      <w:rPr>
        <w:b/>
        <w:noProof/>
      </w:rPr>
      <w:drawing>
        <wp:anchor distT="0" distB="0" distL="0" distR="0" simplePos="0" relativeHeight="251658241" behindDoc="1" locked="0" layoutInCell="0" allowOverlap="1" wp14:anchorId="00FA97F2" wp14:editId="28A3D730">
          <wp:simplePos x="0" y="0"/>
          <wp:positionH relativeFrom="page">
            <wp:posOffset>904240</wp:posOffset>
          </wp:positionH>
          <wp:positionV relativeFrom="page">
            <wp:posOffset>552450</wp:posOffset>
          </wp:positionV>
          <wp:extent cx="2468880" cy="36131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8240" behindDoc="1" locked="0" layoutInCell="0" allowOverlap="1" wp14:anchorId="30830FBA" wp14:editId="2EFF15E5">
          <wp:simplePos x="0" y="0"/>
          <wp:positionH relativeFrom="page">
            <wp:posOffset>5600065</wp:posOffset>
          </wp:positionH>
          <wp:positionV relativeFrom="page">
            <wp:posOffset>539115</wp:posOffset>
          </wp:positionV>
          <wp:extent cx="1135193" cy="395967"/>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822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98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AED4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215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02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CB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8E3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D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90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E4C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065D0"/>
    <w:multiLevelType w:val="hybridMultilevel"/>
    <w:tmpl w:val="A732AE70"/>
    <w:lvl w:ilvl="0" w:tplc="82AEC65E">
      <w:start w:val="1"/>
      <w:numFmt w:val="bullet"/>
      <w:pStyle w:val="000BulletpointsCopy"/>
      <w:lvlText w:val=""/>
      <w:lvlJc w:val="left"/>
      <w:pPr>
        <w:ind w:left="567" w:hanging="283"/>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1AD1CDD"/>
    <w:multiLevelType w:val="hybridMultilevel"/>
    <w:tmpl w:val="021056B8"/>
    <w:lvl w:ilvl="0" w:tplc="5692754A">
      <w:start w:val="1"/>
      <w:numFmt w:val="bullet"/>
      <w:lvlText w:val=""/>
      <w:lvlJc w:val="left"/>
      <w:pPr>
        <w:ind w:left="1800" w:hanging="360"/>
      </w:pPr>
      <w:rPr>
        <w:rFonts w:ascii="Symbol" w:hAnsi="Symbol"/>
      </w:rPr>
    </w:lvl>
    <w:lvl w:ilvl="1" w:tplc="21A062C6">
      <w:start w:val="1"/>
      <w:numFmt w:val="bullet"/>
      <w:lvlText w:val=""/>
      <w:lvlJc w:val="left"/>
      <w:pPr>
        <w:ind w:left="1800" w:hanging="360"/>
      </w:pPr>
      <w:rPr>
        <w:rFonts w:ascii="Symbol" w:hAnsi="Symbol"/>
      </w:rPr>
    </w:lvl>
    <w:lvl w:ilvl="2" w:tplc="D93C88F4">
      <w:start w:val="1"/>
      <w:numFmt w:val="bullet"/>
      <w:lvlText w:val=""/>
      <w:lvlJc w:val="left"/>
      <w:pPr>
        <w:ind w:left="1800" w:hanging="360"/>
      </w:pPr>
      <w:rPr>
        <w:rFonts w:ascii="Symbol" w:hAnsi="Symbol"/>
      </w:rPr>
    </w:lvl>
    <w:lvl w:ilvl="3" w:tplc="7090D7D8">
      <w:start w:val="1"/>
      <w:numFmt w:val="bullet"/>
      <w:lvlText w:val=""/>
      <w:lvlJc w:val="left"/>
      <w:pPr>
        <w:ind w:left="1800" w:hanging="360"/>
      </w:pPr>
      <w:rPr>
        <w:rFonts w:ascii="Symbol" w:hAnsi="Symbol"/>
      </w:rPr>
    </w:lvl>
    <w:lvl w:ilvl="4" w:tplc="FC52722C">
      <w:start w:val="1"/>
      <w:numFmt w:val="bullet"/>
      <w:lvlText w:val=""/>
      <w:lvlJc w:val="left"/>
      <w:pPr>
        <w:ind w:left="1800" w:hanging="360"/>
      </w:pPr>
      <w:rPr>
        <w:rFonts w:ascii="Symbol" w:hAnsi="Symbol"/>
      </w:rPr>
    </w:lvl>
    <w:lvl w:ilvl="5" w:tplc="7BEC715C">
      <w:start w:val="1"/>
      <w:numFmt w:val="bullet"/>
      <w:lvlText w:val=""/>
      <w:lvlJc w:val="left"/>
      <w:pPr>
        <w:ind w:left="1800" w:hanging="360"/>
      </w:pPr>
      <w:rPr>
        <w:rFonts w:ascii="Symbol" w:hAnsi="Symbol"/>
      </w:rPr>
    </w:lvl>
    <w:lvl w:ilvl="6" w:tplc="32CC317A">
      <w:start w:val="1"/>
      <w:numFmt w:val="bullet"/>
      <w:lvlText w:val=""/>
      <w:lvlJc w:val="left"/>
      <w:pPr>
        <w:ind w:left="1800" w:hanging="360"/>
      </w:pPr>
      <w:rPr>
        <w:rFonts w:ascii="Symbol" w:hAnsi="Symbol"/>
      </w:rPr>
    </w:lvl>
    <w:lvl w:ilvl="7" w:tplc="9B185DEA">
      <w:start w:val="1"/>
      <w:numFmt w:val="bullet"/>
      <w:lvlText w:val=""/>
      <w:lvlJc w:val="left"/>
      <w:pPr>
        <w:ind w:left="1800" w:hanging="360"/>
      </w:pPr>
      <w:rPr>
        <w:rFonts w:ascii="Symbol" w:hAnsi="Symbol"/>
      </w:rPr>
    </w:lvl>
    <w:lvl w:ilvl="8" w:tplc="4766A490">
      <w:start w:val="1"/>
      <w:numFmt w:val="bullet"/>
      <w:lvlText w:val=""/>
      <w:lvlJc w:val="left"/>
      <w:pPr>
        <w:ind w:left="1800" w:hanging="360"/>
      </w:pPr>
      <w:rPr>
        <w:rFonts w:ascii="Symbol" w:hAnsi="Symbol"/>
      </w:rPr>
    </w:lvl>
  </w:abstractNum>
  <w:abstractNum w:abstractNumId="12" w15:restartNumberingAfterBreak="0">
    <w:nsid w:val="263C0B89"/>
    <w:multiLevelType w:val="hybridMultilevel"/>
    <w:tmpl w:val="5E2E9E3C"/>
    <w:lvl w:ilvl="0" w:tplc="04070001">
      <w:start w:val="1"/>
      <w:numFmt w:val="bulle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2F4D89"/>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A00DF6"/>
    <w:multiLevelType w:val="hybridMultilevel"/>
    <w:tmpl w:val="B4E8B3C2"/>
    <w:lvl w:ilvl="0" w:tplc="949CADB2">
      <w:start w:val="1"/>
      <w:numFmt w:val="bullet"/>
      <w:lvlText w:val="&gt;"/>
      <w:lvlJc w:val="left"/>
      <w:pPr>
        <w:ind w:left="284" w:hanging="284"/>
      </w:pPr>
      <w:rPr>
        <w:rFonts w:ascii="Audi Type Extended" w:hAnsi="Audi Type Extended" w:hint="default"/>
        <w:b/>
        <w:i w:val="0"/>
        <w:color w:val="F50537"/>
        <w:sz w:val="16"/>
        <w:u w:val="none" w:color="F5053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3C03EC"/>
    <w:multiLevelType w:val="hybridMultilevel"/>
    <w:tmpl w:val="29B8CF08"/>
    <w:lvl w:ilvl="0" w:tplc="720CAA1C">
      <w:start w:val="1"/>
      <w:numFmt w:val="bullet"/>
      <w:lvlText w:val="&gt;"/>
      <w:lvlJc w:val="left"/>
      <w:pPr>
        <w:ind w:left="284" w:hanging="284"/>
      </w:pPr>
      <w:rPr>
        <w:rFonts w:ascii="Audi Type Extended" w:hAnsi="Audi Type Extended" w:hint="default"/>
        <w:b/>
        <w:i w:val="0"/>
        <w:color w:val="E51C3C"/>
        <w:sz w:val="2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3C46C8"/>
    <w:multiLevelType w:val="hybridMultilevel"/>
    <w:tmpl w:val="CEA05A0C"/>
    <w:lvl w:ilvl="0" w:tplc="04070001">
      <w:start w:val="1"/>
      <w:numFmt w:val="bullet"/>
      <w:lvlText w:val=""/>
      <w:lvlJc w:val="left"/>
      <w:pPr>
        <w:ind w:left="284" w:hanging="284"/>
      </w:pPr>
      <w:rPr>
        <w:rFonts w:ascii="Symbol" w:hAnsi="Symbol" w:hint="default"/>
        <w:b/>
        <w:i w:val="0"/>
        <w:color w:val="auto"/>
        <w:sz w:val="28"/>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AF1E1D"/>
    <w:multiLevelType w:val="multilevel"/>
    <w:tmpl w:val="E8C08C3A"/>
    <w:styleLink w:val="AktuelleListe1"/>
    <w:lvl w:ilvl="0">
      <w:start w:val="1"/>
      <w:numFmt w:val="bullet"/>
      <w:lvlText w:val="·"/>
      <w:lvlJc w:val="left"/>
      <w:pPr>
        <w:ind w:left="425" w:hanging="425"/>
      </w:pPr>
      <w:rPr>
        <w:rFonts w:ascii="Audi Type" w:hAnsi="Audi Type"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C436C5"/>
    <w:multiLevelType w:val="hybridMultilevel"/>
    <w:tmpl w:val="DE2A8898"/>
    <w:lvl w:ilvl="0" w:tplc="B22819E0">
      <w:start w:val="1"/>
      <w:numFmt w:val="bullet"/>
      <w:lvlText w:val=""/>
      <w:lvlJc w:val="left"/>
      <w:pPr>
        <w:ind w:left="1800" w:hanging="360"/>
      </w:pPr>
      <w:rPr>
        <w:rFonts w:ascii="Symbol" w:hAnsi="Symbol"/>
      </w:rPr>
    </w:lvl>
    <w:lvl w:ilvl="1" w:tplc="0BC01D84">
      <w:start w:val="1"/>
      <w:numFmt w:val="bullet"/>
      <w:lvlText w:val=""/>
      <w:lvlJc w:val="left"/>
      <w:pPr>
        <w:ind w:left="1800" w:hanging="360"/>
      </w:pPr>
      <w:rPr>
        <w:rFonts w:ascii="Symbol" w:hAnsi="Symbol"/>
      </w:rPr>
    </w:lvl>
    <w:lvl w:ilvl="2" w:tplc="DA50CE8A">
      <w:start w:val="1"/>
      <w:numFmt w:val="bullet"/>
      <w:lvlText w:val=""/>
      <w:lvlJc w:val="left"/>
      <w:pPr>
        <w:ind w:left="1800" w:hanging="360"/>
      </w:pPr>
      <w:rPr>
        <w:rFonts w:ascii="Symbol" w:hAnsi="Symbol"/>
      </w:rPr>
    </w:lvl>
    <w:lvl w:ilvl="3" w:tplc="1EC01B94">
      <w:start w:val="1"/>
      <w:numFmt w:val="bullet"/>
      <w:lvlText w:val=""/>
      <w:lvlJc w:val="left"/>
      <w:pPr>
        <w:ind w:left="1800" w:hanging="360"/>
      </w:pPr>
      <w:rPr>
        <w:rFonts w:ascii="Symbol" w:hAnsi="Symbol"/>
      </w:rPr>
    </w:lvl>
    <w:lvl w:ilvl="4" w:tplc="3F065284">
      <w:start w:val="1"/>
      <w:numFmt w:val="bullet"/>
      <w:lvlText w:val=""/>
      <w:lvlJc w:val="left"/>
      <w:pPr>
        <w:ind w:left="1800" w:hanging="360"/>
      </w:pPr>
      <w:rPr>
        <w:rFonts w:ascii="Symbol" w:hAnsi="Symbol"/>
      </w:rPr>
    </w:lvl>
    <w:lvl w:ilvl="5" w:tplc="E244D892">
      <w:start w:val="1"/>
      <w:numFmt w:val="bullet"/>
      <w:lvlText w:val=""/>
      <w:lvlJc w:val="left"/>
      <w:pPr>
        <w:ind w:left="1800" w:hanging="360"/>
      </w:pPr>
      <w:rPr>
        <w:rFonts w:ascii="Symbol" w:hAnsi="Symbol"/>
      </w:rPr>
    </w:lvl>
    <w:lvl w:ilvl="6" w:tplc="D608B208">
      <w:start w:val="1"/>
      <w:numFmt w:val="bullet"/>
      <w:lvlText w:val=""/>
      <w:lvlJc w:val="left"/>
      <w:pPr>
        <w:ind w:left="1800" w:hanging="360"/>
      </w:pPr>
      <w:rPr>
        <w:rFonts w:ascii="Symbol" w:hAnsi="Symbol"/>
      </w:rPr>
    </w:lvl>
    <w:lvl w:ilvl="7" w:tplc="770EEC0E">
      <w:start w:val="1"/>
      <w:numFmt w:val="bullet"/>
      <w:lvlText w:val=""/>
      <w:lvlJc w:val="left"/>
      <w:pPr>
        <w:ind w:left="1800" w:hanging="360"/>
      </w:pPr>
      <w:rPr>
        <w:rFonts w:ascii="Symbol" w:hAnsi="Symbol"/>
      </w:rPr>
    </w:lvl>
    <w:lvl w:ilvl="8" w:tplc="9670CE42">
      <w:start w:val="1"/>
      <w:numFmt w:val="bullet"/>
      <w:lvlText w:val=""/>
      <w:lvlJc w:val="left"/>
      <w:pPr>
        <w:ind w:left="1800" w:hanging="360"/>
      </w:pPr>
      <w:rPr>
        <w:rFonts w:ascii="Symbol" w:hAnsi="Symbol"/>
      </w:rPr>
    </w:lvl>
  </w:abstractNum>
  <w:abstractNum w:abstractNumId="19" w15:restartNumberingAfterBreak="0">
    <w:nsid w:val="5961281B"/>
    <w:multiLevelType w:val="hybridMultilevel"/>
    <w:tmpl w:val="FAC85BB2"/>
    <w:lvl w:ilvl="0" w:tplc="AFF6EDA6">
      <w:start w:val="1"/>
      <w:numFmt w:val="bullet"/>
      <w:pStyle w:val="000Bulletpoint"/>
      <w:lvlText w:val="·"/>
      <w:lvlJc w:val="left"/>
      <w:pPr>
        <w:ind w:left="284" w:hanging="284"/>
      </w:pPr>
      <w:rPr>
        <w:rFonts w:ascii="Audi Type Extended" w:hAnsi="Audi Type Extended"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157BA5"/>
    <w:multiLevelType w:val="hybridMultilevel"/>
    <w:tmpl w:val="7CC64AD0"/>
    <w:lvl w:ilvl="0" w:tplc="96CC77E2">
      <w:start w:val="1"/>
      <w:numFmt w:val="bullet"/>
      <w:pStyle w:val="000Link"/>
      <w:lvlText w:val=""/>
      <w:lvlJc w:val="left"/>
      <w:pPr>
        <w:ind w:left="284" w:hanging="284"/>
      </w:pPr>
      <w:rPr>
        <w:rFonts w:ascii="Symbol" w:hAnsi="Symbol" w:hint="default"/>
        <w:b w:val="0"/>
        <w:i w:val="0"/>
        <w:color w:val="E51C3C"/>
        <w:sz w:val="16"/>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9159ED"/>
    <w:multiLevelType w:val="hybridMultilevel"/>
    <w:tmpl w:val="B914B8BA"/>
    <w:lvl w:ilvl="0" w:tplc="42B6D390">
      <w:start w:val="1"/>
      <w:numFmt w:val="bullet"/>
      <w:lvlText w:val=""/>
      <w:lvlJc w:val="left"/>
      <w:pPr>
        <w:ind w:left="0" w:hanging="1071"/>
      </w:pPr>
      <w:rPr>
        <w:rFonts w:ascii="Symbol" w:hAnsi="Symbol" w:hint="default"/>
      </w:rPr>
    </w:lvl>
    <w:lvl w:ilvl="1" w:tplc="04070003">
      <w:start w:val="1"/>
      <w:numFmt w:val="bullet"/>
      <w:lvlText w:val="o"/>
      <w:lvlJc w:val="left"/>
      <w:pPr>
        <w:ind w:left="9" w:hanging="360"/>
      </w:pPr>
      <w:rPr>
        <w:rFonts w:ascii="Courier New" w:hAnsi="Courier New" w:cs="Courier New" w:hint="default"/>
      </w:rPr>
    </w:lvl>
    <w:lvl w:ilvl="2" w:tplc="04070005">
      <w:start w:val="1"/>
      <w:numFmt w:val="bullet"/>
      <w:lvlText w:val=""/>
      <w:lvlJc w:val="left"/>
      <w:pPr>
        <w:ind w:left="729" w:hanging="360"/>
      </w:pPr>
      <w:rPr>
        <w:rFonts w:ascii="Wingdings" w:hAnsi="Wingdings" w:hint="default"/>
      </w:rPr>
    </w:lvl>
    <w:lvl w:ilvl="3" w:tplc="04070001">
      <w:start w:val="1"/>
      <w:numFmt w:val="bullet"/>
      <w:lvlText w:val=""/>
      <w:lvlJc w:val="left"/>
      <w:pPr>
        <w:ind w:left="1449" w:hanging="360"/>
      </w:pPr>
      <w:rPr>
        <w:rFonts w:ascii="Symbol" w:hAnsi="Symbol" w:hint="default"/>
      </w:rPr>
    </w:lvl>
    <w:lvl w:ilvl="4" w:tplc="04070003">
      <w:start w:val="1"/>
      <w:numFmt w:val="bullet"/>
      <w:lvlText w:val="o"/>
      <w:lvlJc w:val="left"/>
      <w:pPr>
        <w:ind w:left="2169" w:hanging="360"/>
      </w:pPr>
      <w:rPr>
        <w:rFonts w:ascii="Courier New" w:hAnsi="Courier New" w:cs="Courier New" w:hint="default"/>
      </w:rPr>
    </w:lvl>
    <w:lvl w:ilvl="5" w:tplc="04070005">
      <w:start w:val="1"/>
      <w:numFmt w:val="bullet"/>
      <w:lvlText w:val=""/>
      <w:lvlJc w:val="left"/>
      <w:pPr>
        <w:ind w:left="2889" w:hanging="360"/>
      </w:pPr>
      <w:rPr>
        <w:rFonts w:ascii="Wingdings" w:hAnsi="Wingdings" w:hint="default"/>
      </w:rPr>
    </w:lvl>
    <w:lvl w:ilvl="6" w:tplc="04070001">
      <w:start w:val="1"/>
      <w:numFmt w:val="bullet"/>
      <w:lvlText w:val=""/>
      <w:lvlJc w:val="left"/>
      <w:pPr>
        <w:ind w:left="3609" w:hanging="360"/>
      </w:pPr>
      <w:rPr>
        <w:rFonts w:ascii="Symbol" w:hAnsi="Symbol" w:hint="default"/>
      </w:rPr>
    </w:lvl>
    <w:lvl w:ilvl="7" w:tplc="04070003">
      <w:start w:val="1"/>
      <w:numFmt w:val="bullet"/>
      <w:lvlText w:val="o"/>
      <w:lvlJc w:val="left"/>
      <w:pPr>
        <w:ind w:left="4329" w:hanging="360"/>
      </w:pPr>
      <w:rPr>
        <w:rFonts w:ascii="Courier New" w:hAnsi="Courier New" w:cs="Courier New" w:hint="default"/>
      </w:rPr>
    </w:lvl>
    <w:lvl w:ilvl="8" w:tplc="04070005">
      <w:start w:val="1"/>
      <w:numFmt w:val="bullet"/>
      <w:lvlText w:val=""/>
      <w:lvlJc w:val="left"/>
      <w:pPr>
        <w:ind w:left="5049" w:hanging="360"/>
      </w:pPr>
      <w:rPr>
        <w:rFonts w:ascii="Wingdings" w:hAnsi="Wingdings" w:hint="default"/>
      </w:rPr>
    </w:lvl>
  </w:abstractNum>
  <w:abstractNum w:abstractNumId="22" w15:restartNumberingAfterBreak="0">
    <w:nsid w:val="67DD5E79"/>
    <w:multiLevelType w:val="hybridMultilevel"/>
    <w:tmpl w:val="300C97FE"/>
    <w:lvl w:ilvl="0" w:tplc="8F764794">
      <w:start w:val="1"/>
      <w:numFmt w:val="bullet"/>
      <w:lvlText w:val=""/>
      <w:lvlJc w:val="left"/>
      <w:pPr>
        <w:ind w:left="1800" w:hanging="360"/>
      </w:pPr>
      <w:rPr>
        <w:rFonts w:ascii="Symbol" w:hAnsi="Symbol"/>
      </w:rPr>
    </w:lvl>
    <w:lvl w:ilvl="1" w:tplc="66A64DC0">
      <w:start w:val="1"/>
      <w:numFmt w:val="bullet"/>
      <w:lvlText w:val=""/>
      <w:lvlJc w:val="left"/>
      <w:pPr>
        <w:ind w:left="1800" w:hanging="360"/>
      </w:pPr>
      <w:rPr>
        <w:rFonts w:ascii="Symbol" w:hAnsi="Symbol"/>
      </w:rPr>
    </w:lvl>
    <w:lvl w:ilvl="2" w:tplc="1778A8D6">
      <w:start w:val="1"/>
      <w:numFmt w:val="bullet"/>
      <w:lvlText w:val=""/>
      <w:lvlJc w:val="left"/>
      <w:pPr>
        <w:ind w:left="1800" w:hanging="360"/>
      </w:pPr>
      <w:rPr>
        <w:rFonts w:ascii="Symbol" w:hAnsi="Symbol"/>
      </w:rPr>
    </w:lvl>
    <w:lvl w:ilvl="3" w:tplc="AD668FA0">
      <w:start w:val="1"/>
      <w:numFmt w:val="bullet"/>
      <w:lvlText w:val=""/>
      <w:lvlJc w:val="left"/>
      <w:pPr>
        <w:ind w:left="1800" w:hanging="360"/>
      </w:pPr>
      <w:rPr>
        <w:rFonts w:ascii="Symbol" w:hAnsi="Symbol"/>
      </w:rPr>
    </w:lvl>
    <w:lvl w:ilvl="4" w:tplc="9228B596">
      <w:start w:val="1"/>
      <w:numFmt w:val="bullet"/>
      <w:lvlText w:val=""/>
      <w:lvlJc w:val="left"/>
      <w:pPr>
        <w:ind w:left="1800" w:hanging="360"/>
      </w:pPr>
      <w:rPr>
        <w:rFonts w:ascii="Symbol" w:hAnsi="Symbol"/>
      </w:rPr>
    </w:lvl>
    <w:lvl w:ilvl="5" w:tplc="CA26B2B2">
      <w:start w:val="1"/>
      <w:numFmt w:val="bullet"/>
      <w:lvlText w:val=""/>
      <w:lvlJc w:val="left"/>
      <w:pPr>
        <w:ind w:left="1800" w:hanging="360"/>
      </w:pPr>
      <w:rPr>
        <w:rFonts w:ascii="Symbol" w:hAnsi="Symbol"/>
      </w:rPr>
    </w:lvl>
    <w:lvl w:ilvl="6" w:tplc="FDCE879E">
      <w:start w:val="1"/>
      <w:numFmt w:val="bullet"/>
      <w:lvlText w:val=""/>
      <w:lvlJc w:val="left"/>
      <w:pPr>
        <w:ind w:left="1800" w:hanging="360"/>
      </w:pPr>
      <w:rPr>
        <w:rFonts w:ascii="Symbol" w:hAnsi="Symbol"/>
      </w:rPr>
    </w:lvl>
    <w:lvl w:ilvl="7" w:tplc="4BAA1932">
      <w:start w:val="1"/>
      <w:numFmt w:val="bullet"/>
      <w:lvlText w:val=""/>
      <w:lvlJc w:val="left"/>
      <w:pPr>
        <w:ind w:left="1800" w:hanging="360"/>
      </w:pPr>
      <w:rPr>
        <w:rFonts w:ascii="Symbol" w:hAnsi="Symbol"/>
      </w:rPr>
    </w:lvl>
    <w:lvl w:ilvl="8" w:tplc="0F904FA8">
      <w:start w:val="1"/>
      <w:numFmt w:val="bullet"/>
      <w:lvlText w:val=""/>
      <w:lvlJc w:val="left"/>
      <w:pPr>
        <w:ind w:left="1800" w:hanging="360"/>
      </w:pPr>
      <w:rPr>
        <w:rFonts w:ascii="Symbol" w:hAnsi="Symbol"/>
      </w:rPr>
    </w:lvl>
  </w:abstractNum>
  <w:abstractNum w:abstractNumId="23" w15:restartNumberingAfterBreak="0">
    <w:nsid w:val="69441BC9"/>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6F3EDD"/>
    <w:multiLevelType w:val="hybridMultilevel"/>
    <w:tmpl w:val="D3CE2476"/>
    <w:lvl w:ilvl="0" w:tplc="39746F72">
      <w:start w:val="1"/>
      <w:numFmt w:val="bullet"/>
      <w:lvlText w:val=""/>
      <w:lvlJc w:val="left"/>
      <w:pPr>
        <w:ind w:left="1800" w:hanging="360"/>
      </w:pPr>
      <w:rPr>
        <w:rFonts w:ascii="Symbol" w:hAnsi="Symbol"/>
      </w:rPr>
    </w:lvl>
    <w:lvl w:ilvl="1" w:tplc="E98A0740">
      <w:start w:val="1"/>
      <w:numFmt w:val="bullet"/>
      <w:lvlText w:val=""/>
      <w:lvlJc w:val="left"/>
      <w:pPr>
        <w:ind w:left="1800" w:hanging="360"/>
      </w:pPr>
      <w:rPr>
        <w:rFonts w:ascii="Symbol" w:hAnsi="Symbol"/>
      </w:rPr>
    </w:lvl>
    <w:lvl w:ilvl="2" w:tplc="6EFC2360">
      <w:start w:val="1"/>
      <w:numFmt w:val="bullet"/>
      <w:lvlText w:val=""/>
      <w:lvlJc w:val="left"/>
      <w:pPr>
        <w:ind w:left="1800" w:hanging="360"/>
      </w:pPr>
      <w:rPr>
        <w:rFonts w:ascii="Symbol" w:hAnsi="Symbol"/>
      </w:rPr>
    </w:lvl>
    <w:lvl w:ilvl="3" w:tplc="627232CC">
      <w:start w:val="1"/>
      <w:numFmt w:val="bullet"/>
      <w:lvlText w:val=""/>
      <w:lvlJc w:val="left"/>
      <w:pPr>
        <w:ind w:left="1800" w:hanging="360"/>
      </w:pPr>
      <w:rPr>
        <w:rFonts w:ascii="Symbol" w:hAnsi="Symbol"/>
      </w:rPr>
    </w:lvl>
    <w:lvl w:ilvl="4" w:tplc="0EB482F4">
      <w:start w:val="1"/>
      <w:numFmt w:val="bullet"/>
      <w:lvlText w:val=""/>
      <w:lvlJc w:val="left"/>
      <w:pPr>
        <w:ind w:left="1800" w:hanging="360"/>
      </w:pPr>
      <w:rPr>
        <w:rFonts w:ascii="Symbol" w:hAnsi="Symbol"/>
      </w:rPr>
    </w:lvl>
    <w:lvl w:ilvl="5" w:tplc="4F665D5E">
      <w:start w:val="1"/>
      <w:numFmt w:val="bullet"/>
      <w:lvlText w:val=""/>
      <w:lvlJc w:val="left"/>
      <w:pPr>
        <w:ind w:left="1800" w:hanging="360"/>
      </w:pPr>
      <w:rPr>
        <w:rFonts w:ascii="Symbol" w:hAnsi="Symbol"/>
      </w:rPr>
    </w:lvl>
    <w:lvl w:ilvl="6" w:tplc="40F8EEC4">
      <w:start w:val="1"/>
      <w:numFmt w:val="bullet"/>
      <w:lvlText w:val=""/>
      <w:lvlJc w:val="left"/>
      <w:pPr>
        <w:ind w:left="1800" w:hanging="360"/>
      </w:pPr>
      <w:rPr>
        <w:rFonts w:ascii="Symbol" w:hAnsi="Symbol"/>
      </w:rPr>
    </w:lvl>
    <w:lvl w:ilvl="7" w:tplc="657CBF36">
      <w:start w:val="1"/>
      <w:numFmt w:val="bullet"/>
      <w:lvlText w:val=""/>
      <w:lvlJc w:val="left"/>
      <w:pPr>
        <w:ind w:left="1800" w:hanging="360"/>
      </w:pPr>
      <w:rPr>
        <w:rFonts w:ascii="Symbol" w:hAnsi="Symbol"/>
      </w:rPr>
    </w:lvl>
    <w:lvl w:ilvl="8" w:tplc="326842B8">
      <w:start w:val="1"/>
      <w:numFmt w:val="bullet"/>
      <w:lvlText w:val=""/>
      <w:lvlJc w:val="left"/>
      <w:pPr>
        <w:ind w:left="1800" w:hanging="360"/>
      </w:pPr>
      <w:rPr>
        <w:rFonts w:ascii="Symbol" w:hAnsi="Symbol"/>
      </w:rPr>
    </w:lvl>
  </w:abstractNum>
  <w:abstractNum w:abstractNumId="25" w15:restartNumberingAfterBreak="0">
    <w:nsid w:val="7A99229C"/>
    <w:multiLevelType w:val="multilevel"/>
    <w:tmpl w:val="70F4E550"/>
    <w:lvl w:ilvl="0">
      <w:start w:val="1"/>
      <w:numFmt w:val="bullet"/>
      <w:lvlText w:val=""/>
      <w:lvlJc w:val="left"/>
      <w:pPr>
        <w:ind w:left="360" w:hanging="360"/>
      </w:pPr>
      <w:rPr>
        <w:rFonts w:ascii="Symbol" w:hAnsi="Symbol" w:hint="default"/>
        <w:color w:val="auto"/>
      </w:rPr>
    </w:lvl>
    <w:lvl w:ilvl="1">
      <w:start w:val="1"/>
      <w:numFmt w:val="bullet"/>
      <w:lvlText w:val="o"/>
      <w:lvlJc w:val="left"/>
      <w:pPr>
        <w:tabs>
          <w:tab w:val="num" w:pos="0"/>
        </w:tabs>
        <w:ind w:left="9" w:hanging="360"/>
      </w:pPr>
      <w:rPr>
        <w:rFonts w:ascii="Courier New" w:hAnsi="Courier New" w:cs="Courier New" w:hint="default"/>
      </w:rPr>
    </w:lvl>
    <w:lvl w:ilvl="2">
      <w:start w:val="1"/>
      <w:numFmt w:val="bullet"/>
      <w:lvlText w:val=""/>
      <w:lvlJc w:val="left"/>
      <w:pPr>
        <w:tabs>
          <w:tab w:val="num" w:pos="0"/>
        </w:tabs>
        <w:ind w:left="729" w:hanging="360"/>
      </w:pPr>
      <w:rPr>
        <w:rFonts w:ascii="Wingdings" w:hAnsi="Wingdings" w:cs="Wingdings" w:hint="default"/>
      </w:rPr>
    </w:lvl>
    <w:lvl w:ilvl="3">
      <w:start w:val="1"/>
      <w:numFmt w:val="bullet"/>
      <w:lvlText w:val=""/>
      <w:lvlJc w:val="left"/>
      <w:pPr>
        <w:tabs>
          <w:tab w:val="num" w:pos="0"/>
        </w:tabs>
        <w:ind w:left="1449" w:hanging="360"/>
      </w:pPr>
      <w:rPr>
        <w:rFonts w:ascii="Symbol" w:hAnsi="Symbol" w:cs="Symbol" w:hint="default"/>
      </w:rPr>
    </w:lvl>
    <w:lvl w:ilvl="4">
      <w:start w:val="1"/>
      <w:numFmt w:val="bullet"/>
      <w:lvlText w:val="o"/>
      <w:lvlJc w:val="left"/>
      <w:pPr>
        <w:tabs>
          <w:tab w:val="num" w:pos="0"/>
        </w:tabs>
        <w:ind w:left="2169" w:hanging="360"/>
      </w:pPr>
      <w:rPr>
        <w:rFonts w:ascii="Courier New" w:hAnsi="Courier New" w:cs="Courier New" w:hint="default"/>
      </w:rPr>
    </w:lvl>
    <w:lvl w:ilvl="5">
      <w:start w:val="1"/>
      <w:numFmt w:val="bullet"/>
      <w:lvlText w:val=""/>
      <w:lvlJc w:val="left"/>
      <w:pPr>
        <w:tabs>
          <w:tab w:val="num" w:pos="0"/>
        </w:tabs>
        <w:ind w:left="2889" w:hanging="360"/>
      </w:pPr>
      <w:rPr>
        <w:rFonts w:ascii="Wingdings" w:hAnsi="Wingdings" w:cs="Wingdings" w:hint="default"/>
      </w:rPr>
    </w:lvl>
    <w:lvl w:ilvl="6">
      <w:start w:val="1"/>
      <w:numFmt w:val="bullet"/>
      <w:lvlText w:val=""/>
      <w:lvlJc w:val="left"/>
      <w:pPr>
        <w:tabs>
          <w:tab w:val="num" w:pos="0"/>
        </w:tabs>
        <w:ind w:left="3609" w:hanging="360"/>
      </w:pPr>
      <w:rPr>
        <w:rFonts w:ascii="Symbol" w:hAnsi="Symbol" w:cs="Symbol" w:hint="default"/>
      </w:rPr>
    </w:lvl>
    <w:lvl w:ilvl="7">
      <w:start w:val="1"/>
      <w:numFmt w:val="bullet"/>
      <w:lvlText w:val="o"/>
      <w:lvlJc w:val="left"/>
      <w:pPr>
        <w:tabs>
          <w:tab w:val="num" w:pos="0"/>
        </w:tabs>
        <w:ind w:left="4329" w:hanging="360"/>
      </w:pPr>
      <w:rPr>
        <w:rFonts w:ascii="Courier New" w:hAnsi="Courier New" w:cs="Courier New" w:hint="default"/>
      </w:rPr>
    </w:lvl>
    <w:lvl w:ilvl="8">
      <w:start w:val="1"/>
      <w:numFmt w:val="bullet"/>
      <w:lvlText w:val=""/>
      <w:lvlJc w:val="left"/>
      <w:pPr>
        <w:tabs>
          <w:tab w:val="num" w:pos="0"/>
        </w:tabs>
        <w:ind w:left="5049" w:hanging="360"/>
      </w:pPr>
      <w:rPr>
        <w:rFonts w:ascii="Wingdings" w:hAnsi="Wingdings" w:cs="Wingdings" w:hint="default"/>
      </w:rPr>
    </w:lvl>
  </w:abstractNum>
  <w:num w:numId="1" w16cid:durableId="128014307">
    <w:abstractNumId w:val="21"/>
  </w:num>
  <w:num w:numId="2" w16cid:durableId="2057653580">
    <w:abstractNumId w:val="25"/>
  </w:num>
  <w:num w:numId="3" w16cid:durableId="1162353211">
    <w:abstractNumId w:val="0"/>
  </w:num>
  <w:num w:numId="4" w16cid:durableId="1013842186">
    <w:abstractNumId w:val="1"/>
  </w:num>
  <w:num w:numId="5" w16cid:durableId="1558664999">
    <w:abstractNumId w:val="2"/>
  </w:num>
  <w:num w:numId="6" w16cid:durableId="1168983967">
    <w:abstractNumId w:val="3"/>
  </w:num>
  <w:num w:numId="7" w16cid:durableId="1952130167">
    <w:abstractNumId w:val="8"/>
  </w:num>
  <w:num w:numId="8" w16cid:durableId="51277789">
    <w:abstractNumId w:val="4"/>
  </w:num>
  <w:num w:numId="9" w16cid:durableId="120999161">
    <w:abstractNumId w:val="5"/>
  </w:num>
  <w:num w:numId="10" w16cid:durableId="895974296">
    <w:abstractNumId w:val="6"/>
  </w:num>
  <w:num w:numId="11" w16cid:durableId="2010909737">
    <w:abstractNumId w:val="7"/>
  </w:num>
  <w:num w:numId="12" w16cid:durableId="499657691">
    <w:abstractNumId w:val="9"/>
  </w:num>
  <w:num w:numId="13" w16cid:durableId="280309607">
    <w:abstractNumId w:val="19"/>
  </w:num>
  <w:num w:numId="14" w16cid:durableId="2108501345">
    <w:abstractNumId w:val="17"/>
  </w:num>
  <w:num w:numId="15" w16cid:durableId="582682340">
    <w:abstractNumId w:val="20"/>
  </w:num>
  <w:num w:numId="16" w16cid:durableId="654770271">
    <w:abstractNumId w:val="15"/>
  </w:num>
  <w:num w:numId="17" w16cid:durableId="1591893202">
    <w:abstractNumId w:val="10"/>
  </w:num>
  <w:num w:numId="18" w16cid:durableId="1256137343">
    <w:abstractNumId w:val="13"/>
  </w:num>
  <w:num w:numId="19" w16cid:durableId="2129160833">
    <w:abstractNumId w:val="23"/>
  </w:num>
  <w:num w:numId="20" w16cid:durableId="1238204151">
    <w:abstractNumId w:val="12"/>
  </w:num>
  <w:num w:numId="21" w16cid:durableId="602883186">
    <w:abstractNumId w:val="14"/>
  </w:num>
  <w:num w:numId="22" w16cid:durableId="1249072972">
    <w:abstractNumId w:val="11"/>
  </w:num>
  <w:num w:numId="23" w16cid:durableId="283999024">
    <w:abstractNumId w:val="24"/>
  </w:num>
  <w:num w:numId="24" w16cid:durableId="439111953">
    <w:abstractNumId w:val="18"/>
  </w:num>
  <w:num w:numId="25" w16cid:durableId="955713780">
    <w:abstractNumId w:val="22"/>
  </w:num>
  <w:num w:numId="26" w16cid:durableId="8260175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A3"/>
    <w:rsid w:val="00000A19"/>
    <w:rsid w:val="00000A33"/>
    <w:rsid w:val="00000C6B"/>
    <w:rsid w:val="00000C9F"/>
    <w:rsid w:val="00000E4F"/>
    <w:rsid w:val="00001236"/>
    <w:rsid w:val="00001328"/>
    <w:rsid w:val="00001496"/>
    <w:rsid w:val="000014E1"/>
    <w:rsid w:val="000016CC"/>
    <w:rsid w:val="00001A6F"/>
    <w:rsid w:val="00001C56"/>
    <w:rsid w:val="00002231"/>
    <w:rsid w:val="000025BE"/>
    <w:rsid w:val="00002A93"/>
    <w:rsid w:val="00002B08"/>
    <w:rsid w:val="00002C72"/>
    <w:rsid w:val="00003521"/>
    <w:rsid w:val="00003649"/>
    <w:rsid w:val="0000365F"/>
    <w:rsid w:val="00003797"/>
    <w:rsid w:val="000038ED"/>
    <w:rsid w:val="00003B32"/>
    <w:rsid w:val="00003EEB"/>
    <w:rsid w:val="0000405F"/>
    <w:rsid w:val="000043B2"/>
    <w:rsid w:val="00004B61"/>
    <w:rsid w:val="00005263"/>
    <w:rsid w:val="000053A9"/>
    <w:rsid w:val="000057A2"/>
    <w:rsid w:val="00005D24"/>
    <w:rsid w:val="000060D4"/>
    <w:rsid w:val="00006180"/>
    <w:rsid w:val="000064FE"/>
    <w:rsid w:val="00006673"/>
    <w:rsid w:val="00007680"/>
    <w:rsid w:val="00007A18"/>
    <w:rsid w:val="00007B86"/>
    <w:rsid w:val="00007BCF"/>
    <w:rsid w:val="00007ED0"/>
    <w:rsid w:val="00010406"/>
    <w:rsid w:val="00010444"/>
    <w:rsid w:val="0001051D"/>
    <w:rsid w:val="00010694"/>
    <w:rsid w:val="00010C30"/>
    <w:rsid w:val="00010DC9"/>
    <w:rsid w:val="0001102E"/>
    <w:rsid w:val="000114B0"/>
    <w:rsid w:val="00011720"/>
    <w:rsid w:val="00011A03"/>
    <w:rsid w:val="00011A5F"/>
    <w:rsid w:val="000122AD"/>
    <w:rsid w:val="000128C2"/>
    <w:rsid w:val="00012C0E"/>
    <w:rsid w:val="00012C8B"/>
    <w:rsid w:val="00012D20"/>
    <w:rsid w:val="00013032"/>
    <w:rsid w:val="000130CF"/>
    <w:rsid w:val="00013D6D"/>
    <w:rsid w:val="00013DDC"/>
    <w:rsid w:val="00013E08"/>
    <w:rsid w:val="00013E7F"/>
    <w:rsid w:val="00014236"/>
    <w:rsid w:val="000143CA"/>
    <w:rsid w:val="0001451B"/>
    <w:rsid w:val="000147F1"/>
    <w:rsid w:val="00014829"/>
    <w:rsid w:val="000149E8"/>
    <w:rsid w:val="00014CEB"/>
    <w:rsid w:val="00014EC4"/>
    <w:rsid w:val="0001502A"/>
    <w:rsid w:val="00015DCE"/>
    <w:rsid w:val="00015E7A"/>
    <w:rsid w:val="000161F6"/>
    <w:rsid w:val="0001654B"/>
    <w:rsid w:val="00016CEE"/>
    <w:rsid w:val="00016D8A"/>
    <w:rsid w:val="00017646"/>
    <w:rsid w:val="00020499"/>
    <w:rsid w:val="0002129A"/>
    <w:rsid w:val="00021623"/>
    <w:rsid w:val="000219AB"/>
    <w:rsid w:val="00021C3F"/>
    <w:rsid w:val="00021CEB"/>
    <w:rsid w:val="00021D9C"/>
    <w:rsid w:val="00021E39"/>
    <w:rsid w:val="00021E4C"/>
    <w:rsid w:val="0002243D"/>
    <w:rsid w:val="0002246A"/>
    <w:rsid w:val="000225C8"/>
    <w:rsid w:val="00022C52"/>
    <w:rsid w:val="000238EF"/>
    <w:rsid w:val="000241A7"/>
    <w:rsid w:val="00024294"/>
    <w:rsid w:val="0002440E"/>
    <w:rsid w:val="00024B3E"/>
    <w:rsid w:val="00025285"/>
    <w:rsid w:val="0002534D"/>
    <w:rsid w:val="000253BE"/>
    <w:rsid w:val="00025777"/>
    <w:rsid w:val="0002613E"/>
    <w:rsid w:val="0002626F"/>
    <w:rsid w:val="0002699E"/>
    <w:rsid w:val="000272AF"/>
    <w:rsid w:val="00027373"/>
    <w:rsid w:val="000274A5"/>
    <w:rsid w:val="000276EB"/>
    <w:rsid w:val="00027EB3"/>
    <w:rsid w:val="000300F2"/>
    <w:rsid w:val="00030369"/>
    <w:rsid w:val="00030667"/>
    <w:rsid w:val="0003090E"/>
    <w:rsid w:val="00031345"/>
    <w:rsid w:val="000316C1"/>
    <w:rsid w:val="0003194E"/>
    <w:rsid w:val="00031AA8"/>
    <w:rsid w:val="00031C14"/>
    <w:rsid w:val="00031F9B"/>
    <w:rsid w:val="000321F0"/>
    <w:rsid w:val="00032219"/>
    <w:rsid w:val="00032766"/>
    <w:rsid w:val="00032A0F"/>
    <w:rsid w:val="00032F91"/>
    <w:rsid w:val="0003353C"/>
    <w:rsid w:val="00033544"/>
    <w:rsid w:val="000335A5"/>
    <w:rsid w:val="00033992"/>
    <w:rsid w:val="00033C3E"/>
    <w:rsid w:val="0003472D"/>
    <w:rsid w:val="00034819"/>
    <w:rsid w:val="00034B60"/>
    <w:rsid w:val="00034FE5"/>
    <w:rsid w:val="00035762"/>
    <w:rsid w:val="00035B95"/>
    <w:rsid w:val="00035EF1"/>
    <w:rsid w:val="000361AD"/>
    <w:rsid w:val="000362B3"/>
    <w:rsid w:val="00036751"/>
    <w:rsid w:val="00036E8C"/>
    <w:rsid w:val="00036F83"/>
    <w:rsid w:val="000371FB"/>
    <w:rsid w:val="00037265"/>
    <w:rsid w:val="000377C4"/>
    <w:rsid w:val="00037819"/>
    <w:rsid w:val="00037B24"/>
    <w:rsid w:val="00040C9E"/>
    <w:rsid w:val="00040F12"/>
    <w:rsid w:val="000414B9"/>
    <w:rsid w:val="0004150C"/>
    <w:rsid w:val="0004174E"/>
    <w:rsid w:val="00041827"/>
    <w:rsid w:val="000418CB"/>
    <w:rsid w:val="000421F5"/>
    <w:rsid w:val="0004226D"/>
    <w:rsid w:val="0004234F"/>
    <w:rsid w:val="00042B62"/>
    <w:rsid w:val="00043038"/>
    <w:rsid w:val="000433A9"/>
    <w:rsid w:val="0004366F"/>
    <w:rsid w:val="00043F9D"/>
    <w:rsid w:val="0004428B"/>
    <w:rsid w:val="0004446F"/>
    <w:rsid w:val="000444B7"/>
    <w:rsid w:val="00044797"/>
    <w:rsid w:val="00044879"/>
    <w:rsid w:val="00044ACC"/>
    <w:rsid w:val="00044E71"/>
    <w:rsid w:val="00045058"/>
    <w:rsid w:val="00045067"/>
    <w:rsid w:val="00045A85"/>
    <w:rsid w:val="00045C2C"/>
    <w:rsid w:val="00045DA0"/>
    <w:rsid w:val="00046327"/>
    <w:rsid w:val="000463EB"/>
    <w:rsid w:val="00047464"/>
    <w:rsid w:val="0004754B"/>
    <w:rsid w:val="00047D9B"/>
    <w:rsid w:val="00050170"/>
    <w:rsid w:val="000504C1"/>
    <w:rsid w:val="00050EE8"/>
    <w:rsid w:val="000511BD"/>
    <w:rsid w:val="00051448"/>
    <w:rsid w:val="00051BCD"/>
    <w:rsid w:val="0005200A"/>
    <w:rsid w:val="00052016"/>
    <w:rsid w:val="00052CB5"/>
    <w:rsid w:val="00052E33"/>
    <w:rsid w:val="000530DB"/>
    <w:rsid w:val="000531A7"/>
    <w:rsid w:val="00054146"/>
    <w:rsid w:val="00054293"/>
    <w:rsid w:val="000544C4"/>
    <w:rsid w:val="00054A12"/>
    <w:rsid w:val="00054D0B"/>
    <w:rsid w:val="0005506A"/>
    <w:rsid w:val="000557EF"/>
    <w:rsid w:val="00055A0B"/>
    <w:rsid w:val="00055C2B"/>
    <w:rsid w:val="00055E72"/>
    <w:rsid w:val="00056085"/>
    <w:rsid w:val="000560BE"/>
    <w:rsid w:val="00056120"/>
    <w:rsid w:val="0005696A"/>
    <w:rsid w:val="00056DA5"/>
    <w:rsid w:val="00056FAE"/>
    <w:rsid w:val="00057EF5"/>
    <w:rsid w:val="00057FE2"/>
    <w:rsid w:val="000601FD"/>
    <w:rsid w:val="000602E1"/>
    <w:rsid w:val="000606C8"/>
    <w:rsid w:val="00060870"/>
    <w:rsid w:val="000609B8"/>
    <w:rsid w:val="00060A05"/>
    <w:rsid w:val="00060DBF"/>
    <w:rsid w:val="000610EA"/>
    <w:rsid w:val="0006143C"/>
    <w:rsid w:val="00061867"/>
    <w:rsid w:val="00061ADE"/>
    <w:rsid w:val="00061B5E"/>
    <w:rsid w:val="00061B7D"/>
    <w:rsid w:val="00061B86"/>
    <w:rsid w:val="00061E7F"/>
    <w:rsid w:val="00061FBB"/>
    <w:rsid w:val="0006238A"/>
    <w:rsid w:val="00062C3C"/>
    <w:rsid w:val="00063675"/>
    <w:rsid w:val="00063A27"/>
    <w:rsid w:val="00063E0B"/>
    <w:rsid w:val="00064E6C"/>
    <w:rsid w:val="000651D3"/>
    <w:rsid w:val="00065397"/>
    <w:rsid w:val="00065493"/>
    <w:rsid w:val="00065564"/>
    <w:rsid w:val="00065983"/>
    <w:rsid w:val="00065DAF"/>
    <w:rsid w:val="00066118"/>
    <w:rsid w:val="0006680D"/>
    <w:rsid w:val="00066847"/>
    <w:rsid w:val="0006686E"/>
    <w:rsid w:val="00066AB6"/>
    <w:rsid w:val="00067598"/>
    <w:rsid w:val="00067D01"/>
    <w:rsid w:val="00070044"/>
    <w:rsid w:val="00070397"/>
    <w:rsid w:val="00070629"/>
    <w:rsid w:val="000706A6"/>
    <w:rsid w:val="00071134"/>
    <w:rsid w:val="00071522"/>
    <w:rsid w:val="000717A0"/>
    <w:rsid w:val="0007193A"/>
    <w:rsid w:val="0007198B"/>
    <w:rsid w:val="00071AC9"/>
    <w:rsid w:val="00071CA0"/>
    <w:rsid w:val="0007252E"/>
    <w:rsid w:val="00072F86"/>
    <w:rsid w:val="00073C84"/>
    <w:rsid w:val="00073D2A"/>
    <w:rsid w:val="00073EC7"/>
    <w:rsid w:val="00074EE4"/>
    <w:rsid w:val="00075379"/>
    <w:rsid w:val="000754B3"/>
    <w:rsid w:val="00075A6B"/>
    <w:rsid w:val="00076096"/>
    <w:rsid w:val="000764DC"/>
    <w:rsid w:val="0007682A"/>
    <w:rsid w:val="00076DF3"/>
    <w:rsid w:val="00076FF9"/>
    <w:rsid w:val="0007724E"/>
    <w:rsid w:val="000774FC"/>
    <w:rsid w:val="000777FD"/>
    <w:rsid w:val="0007788A"/>
    <w:rsid w:val="00077CDE"/>
    <w:rsid w:val="000801E9"/>
    <w:rsid w:val="00080282"/>
    <w:rsid w:val="00080578"/>
    <w:rsid w:val="00080582"/>
    <w:rsid w:val="0008070F"/>
    <w:rsid w:val="000809B3"/>
    <w:rsid w:val="00080B8D"/>
    <w:rsid w:val="00081345"/>
    <w:rsid w:val="00081F64"/>
    <w:rsid w:val="000822BD"/>
    <w:rsid w:val="00082E4C"/>
    <w:rsid w:val="00082EBE"/>
    <w:rsid w:val="000835B2"/>
    <w:rsid w:val="000835EE"/>
    <w:rsid w:val="00083EDF"/>
    <w:rsid w:val="00084231"/>
    <w:rsid w:val="0008426C"/>
    <w:rsid w:val="00084618"/>
    <w:rsid w:val="000847AC"/>
    <w:rsid w:val="000847ED"/>
    <w:rsid w:val="0008490C"/>
    <w:rsid w:val="00084B22"/>
    <w:rsid w:val="00084B9D"/>
    <w:rsid w:val="00084F45"/>
    <w:rsid w:val="000852E0"/>
    <w:rsid w:val="00085440"/>
    <w:rsid w:val="00086207"/>
    <w:rsid w:val="0008660C"/>
    <w:rsid w:val="0008679A"/>
    <w:rsid w:val="00086810"/>
    <w:rsid w:val="00086812"/>
    <w:rsid w:val="00086ADD"/>
    <w:rsid w:val="00086BAE"/>
    <w:rsid w:val="00086D63"/>
    <w:rsid w:val="00090585"/>
    <w:rsid w:val="000906A2"/>
    <w:rsid w:val="000906BF"/>
    <w:rsid w:val="00090908"/>
    <w:rsid w:val="00090F71"/>
    <w:rsid w:val="00091217"/>
    <w:rsid w:val="000916C6"/>
    <w:rsid w:val="00091863"/>
    <w:rsid w:val="00091A13"/>
    <w:rsid w:val="0009243D"/>
    <w:rsid w:val="00092608"/>
    <w:rsid w:val="0009266C"/>
    <w:rsid w:val="00092CAA"/>
    <w:rsid w:val="00092D56"/>
    <w:rsid w:val="00092E02"/>
    <w:rsid w:val="000932C2"/>
    <w:rsid w:val="00093365"/>
    <w:rsid w:val="00093444"/>
    <w:rsid w:val="00093897"/>
    <w:rsid w:val="00094062"/>
    <w:rsid w:val="000943A0"/>
    <w:rsid w:val="000947B6"/>
    <w:rsid w:val="00094AAC"/>
    <w:rsid w:val="000950DC"/>
    <w:rsid w:val="0009539C"/>
    <w:rsid w:val="000953EE"/>
    <w:rsid w:val="00095843"/>
    <w:rsid w:val="000958A6"/>
    <w:rsid w:val="0009599C"/>
    <w:rsid w:val="00095BFF"/>
    <w:rsid w:val="00095C31"/>
    <w:rsid w:val="00095D6B"/>
    <w:rsid w:val="00095FF1"/>
    <w:rsid w:val="0009606D"/>
    <w:rsid w:val="00096254"/>
    <w:rsid w:val="0009642A"/>
    <w:rsid w:val="000964B7"/>
    <w:rsid w:val="00096578"/>
    <w:rsid w:val="00096A52"/>
    <w:rsid w:val="00096B97"/>
    <w:rsid w:val="00096C21"/>
    <w:rsid w:val="000975BA"/>
    <w:rsid w:val="00097985"/>
    <w:rsid w:val="000A0641"/>
    <w:rsid w:val="000A072F"/>
    <w:rsid w:val="000A0AC3"/>
    <w:rsid w:val="000A0C7A"/>
    <w:rsid w:val="000A0E37"/>
    <w:rsid w:val="000A1D20"/>
    <w:rsid w:val="000A1F2A"/>
    <w:rsid w:val="000A2730"/>
    <w:rsid w:val="000A3070"/>
    <w:rsid w:val="000A33B4"/>
    <w:rsid w:val="000A391B"/>
    <w:rsid w:val="000A4026"/>
    <w:rsid w:val="000A41D7"/>
    <w:rsid w:val="000A456B"/>
    <w:rsid w:val="000A4574"/>
    <w:rsid w:val="000A47FA"/>
    <w:rsid w:val="000A5089"/>
    <w:rsid w:val="000A5556"/>
    <w:rsid w:val="000A5C11"/>
    <w:rsid w:val="000A5D15"/>
    <w:rsid w:val="000A5F57"/>
    <w:rsid w:val="000A66BD"/>
    <w:rsid w:val="000A6E34"/>
    <w:rsid w:val="000A6EF8"/>
    <w:rsid w:val="000A7213"/>
    <w:rsid w:val="000A77B2"/>
    <w:rsid w:val="000A7816"/>
    <w:rsid w:val="000A7828"/>
    <w:rsid w:val="000A7A85"/>
    <w:rsid w:val="000A7D3F"/>
    <w:rsid w:val="000B03CB"/>
    <w:rsid w:val="000B05F2"/>
    <w:rsid w:val="000B0C5A"/>
    <w:rsid w:val="000B0EBD"/>
    <w:rsid w:val="000B1204"/>
    <w:rsid w:val="000B1323"/>
    <w:rsid w:val="000B13D9"/>
    <w:rsid w:val="000B1779"/>
    <w:rsid w:val="000B1A2F"/>
    <w:rsid w:val="000B2107"/>
    <w:rsid w:val="000B22AD"/>
    <w:rsid w:val="000B2516"/>
    <w:rsid w:val="000B29B9"/>
    <w:rsid w:val="000B2A82"/>
    <w:rsid w:val="000B2BC7"/>
    <w:rsid w:val="000B2E62"/>
    <w:rsid w:val="000B3684"/>
    <w:rsid w:val="000B36B0"/>
    <w:rsid w:val="000B3ADB"/>
    <w:rsid w:val="000B42D2"/>
    <w:rsid w:val="000B4658"/>
    <w:rsid w:val="000B477B"/>
    <w:rsid w:val="000B4859"/>
    <w:rsid w:val="000B4CF8"/>
    <w:rsid w:val="000B513A"/>
    <w:rsid w:val="000B5152"/>
    <w:rsid w:val="000B51E3"/>
    <w:rsid w:val="000B5273"/>
    <w:rsid w:val="000B563E"/>
    <w:rsid w:val="000B56ED"/>
    <w:rsid w:val="000B5C52"/>
    <w:rsid w:val="000B6153"/>
    <w:rsid w:val="000B6A0C"/>
    <w:rsid w:val="000B72FC"/>
    <w:rsid w:val="000B7433"/>
    <w:rsid w:val="000B79AA"/>
    <w:rsid w:val="000B7EDA"/>
    <w:rsid w:val="000C0009"/>
    <w:rsid w:val="000C06FD"/>
    <w:rsid w:val="000C0779"/>
    <w:rsid w:val="000C0818"/>
    <w:rsid w:val="000C0FF5"/>
    <w:rsid w:val="000C138E"/>
    <w:rsid w:val="000C2538"/>
    <w:rsid w:val="000C2D8B"/>
    <w:rsid w:val="000C358F"/>
    <w:rsid w:val="000C40E5"/>
    <w:rsid w:val="000C4652"/>
    <w:rsid w:val="000C4766"/>
    <w:rsid w:val="000C4C01"/>
    <w:rsid w:val="000C5391"/>
    <w:rsid w:val="000C5531"/>
    <w:rsid w:val="000C6235"/>
    <w:rsid w:val="000C681B"/>
    <w:rsid w:val="000C6F38"/>
    <w:rsid w:val="000C6FF5"/>
    <w:rsid w:val="000C70D3"/>
    <w:rsid w:val="000C74B8"/>
    <w:rsid w:val="000C78F1"/>
    <w:rsid w:val="000C7B4F"/>
    <w:rsid w:val="000D027C"/>
    <w:rsid w:val="000D05B6"/>
    <w:rsid w:val="000D070B"/>
    <w:rsid w:val="000D0BE2"/>
    <w:rsid w:val="000D110C"/>
    <w:rsid w:val="000D1747"/>
    <w:rsid w:val="000D1913"/>
    <w:rsid w:val="000D235B"/>
    <w:rsid w:val="000D2D3D"/>
    <w:rsid w:val="000D2F62"/>
    <w:rsid w:val="000D2FA2"/>
    <w:rsid w:val="000D3261"/>
    <w:rsid w:val="000D3D3E"/>
    <w:rsid w:val="000D4298"/>
    <w:rsid w:val="000D435E"/>
    <w:rsid w:val="000D45D5"/>
    <w:rsid w:val="000D4B05"/>
    <w:rsid w:val="000D52D8"/>
    <w:rsid w:val="000D55A5"/>
    <w:rsid w:val="000D5EFA"/>
    <w:rsid w:val="000D6205"/>
    <w:rsid w:val="000D6C8E"/>
    <w:rsid w:val="000D6DEC"/>
    <w:rsid w:val="000D6F9F"/>
    <w:rsid w:val="000D6FCB"/>
    <w:rsid w:val="000D703A"/>
    <w:rsid w:val="000D7279"/>
    <w:rsid w:val="000D74B3"/>
    <w:rsid w:val="000D781D"/>
    <w:rsid w:val="000D7F06"/>
    <w:rsid w:val="000D7F8E"/>
    <w:rsid w:val="000E03CD"/>
    <w:rsid w:val="000E03E0"/>
    <w:rsid w:val="000E04CF"/>
    <w:rsid w:val="000E0A86"/>
    <w:rsid w:val="000E0E33"/>
    <w:rsid w:val="000E0EA6"/>
    <w:rsid w:val="000E0FAF"/>
    <w:rsid w:val="000E1161"/>
    <w:rsid w:val="000E1193"/>
    <w:rsid w:val="000E19AD"/>
    <w:rsid w:val="000E1B95"/>
    <w:rsid w:val="000E1E5F"/>
    <w:rsid w:val="000E2474"/>
    <w:rsid w:val="000E252F"/>
    <w:rsid w:val="000E29E2"/>
    <w:rsid w:val="000E2E63"/>
    <w:rsid w:val="000E2F2B"/>
    <w:rsid w:val="000E2F48"/>
    <w:rsid w:val="000E33DE"/>
    <w:rsid w:val="000E3B6D"/>
    <w:rsid w:val="000E4003"/>
    <w:rsid w:val="000E4447"/>
    <w:rsid w:val="000E4D26"/>
    <w:rsid w:val="000E4E7D"/>
    <w:rsid w:val="000E567F"/>
    <w:rsid w:val="000E59E1"/>
    <w:rsid w:val="000E5D66"/>
    <w:rsid w:val="000E612D"/>
    <w:rsid w:val="000E6151"/>
    <w:rsid w:val="000E681A"/>
    <w:rsid w:val="000E68EF"/>
    <w:rsid w:val="000E68FB"/>
    <w:rsid w:val="000E6B0B"/>
    <w:rsid w:val="000E6BA8"/>
    <w:rsid w:val="000E6BC5"/>
    <w:rsid w:val="000E6E8B"/>
    <w:rsid w:val="000E6F07"/>
    <w:rsid w:val="000E7069"/>
    <w:rsid w:val="000E7475"/>
    <w:rsid w:val="000F0D66"/>
    <w:rsid w:val="000F17FF"/>
    <w:rsid w:val="000F1B1D"/>
    <w:rsid w:val="000F1DDA"/>
    <w:rsid w:val="000F1E84"/>
    <w:rsid w:val="000F27EF"/>
    <w:rsid w:val="000F2D73"/>
    <w:rsid w:val="000F2F8C"/>
    <w:rsid w:val="000F32CE"/>
    <w:rsid w:val="000F3394"/>
    <w:rsid w:val="000F387E"/>
    <w:rsid w:val="000F3BCB"/>
    <w:rsid w:val="000F44E4"/>
    <w:rsid w:val="000F46CA"/>
    <w:rsid w:val="000F47CD"/>
    <w:rsid w:val="000F48BD"/>
    <w:rsid w:val="000F4905"/>
    <w:rsid w:val="000F49E1"/>
    <w:rsid w:val="000F4AA3"/>
    <w:rsid w:val="000F5002"/>
    <w:rsid w:val="000F55B1"/>
    <w:rsid w:val="000F55F9"/>
    <w:rsid w:val="000F5CF5"/>
    <w:rsid w:val="000F5D12"/>
    <w:rsid w:val="000F5F36"/>
    <w:rsid w:val="000F6510"/>
    <w:rsid w:val="000F698E"/>
    <w:rsid w:val="000F6C81"/>
    <w:rsid w:val="000F7079"/>
    <w:rsid w:val="000F732C"/>
    <w:rsid w:val="000F7782"/>
    <w:rsid w:val="000F7C0C"/>
    <w:rsid w:val="000F7CE5"/>
    <w:rsid w:val="000F7DE1"/>
    <w:rsid w:val="00100032"/>
    <w:rsid w:val="00100ACB"/>
    <w:rsid w:val="00100B4F"/>
    <w:rsid w:val="00100FE0"/>
    <w:rsid w:val="001011CF"/>
    <w:rsid w:val="0010128F"/>
    <w:rsid w:val="001017C1"/>
    <w:rsid w:val="0010186D"/>
    <w:rsid w:val="00101A14"/>
    <w:rsid w:val="00101BE5"/>
    <w:rsid w:val="00101D7A"/>
    <w:rsid w:val="00101EBA"/>
    <w:rsid w:val="001023B7"/>
    <w:rsid w:val="00102626"/>
    <w:rsid w:val="00102635"/>
    <w:rsid w:val="0010292F"/>
    <w:rsid w:val="00102A18"/>
    <w:rsid w:val="00102B4C"/>
    <w:rsid w:val="00102CF5"/>
    <w:rsid w:val="001030DA"/>
    <w:rsid w:val="00103612"/>
    <w:rsid w:val="001038B0"/>
    <w:rsid w:val="00103936"/>
    <w:rsid w:val="00103E2C"/>
    <w:rsid w:val="001042C9"/>
    <w:rsid w:val="00104A0D"/>
    <w:rsid w:val="00104D1B"/>
    <w:rsid w:val="00105216"/>
    <w:rsid w:val="00105467"/>
    <w:rsid w:val="00105648"/>
    <w:rsid w:val="00105672"/>
    <w:rsid w:val="0010696F"/>
    <w:rsid w:val="00106A69"/>
    <w:rsid w:val="00106C96"/>
    <w:rsid w:val="001070CA"/>
    <w:rsid w:val="00107580"/>
    <w:rsid w:val="0010765E"/>
    <w:rsid w:val="00107B19"/>
    <w:rsid w:val="00107E7C"/>
    <w:rsid w:val="00107E8C"/>
    <w:rsid w:val="0011020D"/>
    <w:rsid w:val="00110272"/>
    <w:rsid w:val="0011056C"/>
    <w:rsid w:val="0011074A"/>
    <w:rsid w:val="00110F24"/>
    <w:rsid w:val="00111657"/>
    <w:rsid w:val="001116DD"/>
    <w:rsid w:val="00111889"/>
    <w:rsid w:val="00112880"/>
    <w:rsid w:val="00112A69"/>
    <w:rsid w:val="00112CA1"/>
    <w:rsid w:val="0011328F"/>
    <w:rsid w:val="001133C2"/>
    <w:rsid w:val="00113A2E"/>
    <w:rsid w:val="0011449E"/>
    <w:rsid w:val="0011471C"/>
    <w:rsid w:val="00114921"/>
    <w:rsid w:val="00114B16"/>
    <w:rsid w:val="00114B7B"/>
    <w:rsid w:val="00114C61"/>
    <w:rsid w:val="00114CB6"/>
    <w:rsid w:val="00114E4A"/>
    <w:rsid w:val="001153DF"/>
    <w:rsid w:val="001154EC"/>
    <w:rsid w:val="00115660"/>
    <w:rsid w:val="00115C07"/>
    <w:rsid w:val="001163AC"/>
    <w:rsid w:val="00116657"/>
    <w:rsid w:val="0011692E"/>
    <w:rsid w:val="00116B7B"/>
    <w:rsid w:val="00117014"/>
    <w:rsid w:val="00117A34"/>
    <w:rsid w:val="00117ABF"/>
    <w:rsid w:val="00117E5E"/>
    <w:rsid w:val="0012042E"/>
    <w:rsid w:val="00120F2D"/>
    <w:rsid w:val="0012145C"/>
    <w:rsid w:val="00121CBC"/>
    <w:rsid w:val="001228B2"/>
    <w:rsid w:val="0012299C"/>
    <w:rsid w:val="00123D64"/>
    <w:rsid w:val="0012434A"/>
    <w:rsid w:val="0012478C"/>
    <w:rsid w:val="00124BC9"/>
    <w:rsid w:val="00124E78"/>
    <w:rsid w:val="00124E7F"/>
    <w:rsid w:val="00124E8B"/>
    <w:rsid w:val="00125068"/>
    <w:rsid w:val="00125988"/>
    <w:rsid w:val="00126A15"/>
    <w:rsid w:val="001273DE"/>
    <w:rsid w:val="00127423"/>
    <w:rsid w:val="00127628"/>
    <w:rsid w:val="001276C2"/>
    <w:rsid w:val="00127BDF"/>
    <w:rsid w:val="00130505"/>
    <w:rsid w:val="0013053D"/>
    <w:rsid w:val="00130A10"/>
    <w:rsid w:val="00130A9F"/>
    <w:rsid w:val="00131127"/>
    <w:rsid w:val="001312F3"/>
    <w:rsid w:val="001313B0"/>
    <w:rsid w:val="00131F34"/>
    <w:rsid w:val="001326F8"/>
    <w:rsid w:val="00132F20"/>
    <w:rsid w:val="0013300C"/>
    <w:rsid w:val="001332FB"/>
    <w:rsid w:val="001344AE"/>
    <w:rsid w:val="0013494B"/>
    <w:rsid w:val="001349F1"/>
    <w:rsid w:val="00134D21"/>
    <w:rsid w:val="00134FB4"/>
    <w:rsid w:val="00135264"/>
    <w:rsid w:val="0013541A"/>
    <w:rsid w:val="00135647"/>
    <w:rsid w:val="0013568B"/>
    <w:rsid w:val="00135B00"/>
    <w:rsid w:val="00136485"/>
    <w:rsid w:val="00136492"/>
    <w:rsid w:val="00136715"/>
    <w:rsid w:val="00136D17"/>
    <w:rsid w:val="00136D19"/>
    <w:rsid w:val="00136DC7"/>
    <w:rsid w:val="00136E1C"/>
    <w:rsid w:val="00137D54"/>
    <w:rsid w:val="0014000E"/>
    <w:rsid w:val="0014021D"/>
    <w:rsid w:val="0014118A"/>
    <w:rsid w:val="00142BC8"/>
    <w:rsid w:val="00142E12"/>
    <w:rsid w:val="00142E26"/>
    <w:rsid w:val="00143670"/>
    <w:rsid w:val="0014416A"/>
    <w:rsid w:val="00145259"/>
    <w:rsid w:val="001453AF"/>
    <w:rsid w:val="001454AB"/>
    <w:rsid w:val="001455AE"/>
    <w:rsid w:val="00145A34"/>
    <w:rsid w:val="00145B07"/>
    <w:rsid w:val="001467AE"/>
    <w:rsid w:val="00146E90"/>
    <w:rsid w:val="00147667"/>
    <w:rsid w:val="00147AE9"/>
    <w:rsid w:val="00147E74"/>
    <w:rsid w:val="00147EB0"/>
    <w:rsid w:val="00150B7D"/>
    <w:rsid w:val="00150E0A"/>
    <w:rsid w:val="00151CCE"/>
    <w:rsid w:val="00152123"/>
    <w:rsid w:val="00152429"/>
    <w:rsid w:val="00152625"/>
    <w:rsid w:val="001528A4"/>
    <w:rsid w:val="00152EA2"/>
    <w:rsid w:val="00152FCA"/>
    <w:rsid w:val="00153D23"/>
    <w:rsid w:val="001540C8"/>
    <w:rsid w:val="001544A5"/>
    <w:rsid w:val="001546B4"/>
    <w:rsid w:val="001548AA"/>
    <w:rsid w:val="001551EC"/>
    <w:rsid w:val="001554F5"/>
    <w:rsid w:val="0015567D"/>
    <w:rsid w:val="00155F9C"/>
    <w:rsid w:val="001564ED"/>
    <w:rsid w:val="00156919"/>
    <w:rsid w:val="00156B24"/>
    <w:rsid w:val="00156E18"/>
    <w:rsid w:val="001571D1"/>
    <w:rsid w:val="00157DEF"/>
    <w:rsid w:val="001601AF"/>
    <w:rsid w:val="001602C4"/>
    <w:rsid w:val="00160312"/>
    <w:rsid w:val="001603B4"/>
    <w:rsid w:val="00160604"/>
    <w:rsid w:val="00160726"/>
    <w:rsid w:val="00160937"/>
    <w:rsid w:val="00160A6F"/>
    <w:rsid w:val="00160EB9"/>
    <w:rsid w:val="0016119F"/>
    <w:rsid w:val="00161492"/>
    <w:rsid w:val="00161A56"/>
    <w:rsid w:val="00161A6C"/>
    <w:rsid w:val="00162DF9"/>
    <w:rsid w:val="00162E00"/>
    <w:rsid w:val="00163494"/>
    <w:rsid w:val="001634CE"/>
    <w:rsid w:val="0016356E"/>
    <w:rsid w:val="00163A5E"/>
    <w:rsid w:val="00163AFB"/>
    <w:rsid w:val="00163F24"/>
    <w:rsid w:val="00163F6D"/>
    <w:rsid w:val="00164673"/>
    <w:rsid w:val="00164A01"/>
    <w:rsid w:val="00164AB2"/>
    <w:rsid w:val="00165014"/>
    <w:rsid w:val="00165209"/>
    <w:rsid w:val="00165342"/>
    <w:rsid w:val="0016566C"/>
    <w:rsid w:val="00165C6B"/>
    <w:rsid w:val="00165CE6"/>
    <w:rsid w:val="00165D0F"/>
    <w:rsid w:val="00166276"/>
    <w:rsid w:val="001665E7"/>
    <w:rsid w:val="00166C79"/>
    <w:rsid w:val="00166FE7"/>
    <w:rsid w:val="00167333"/>
    <w:rsid w:val="001678CF"/>
    <w:rsid w:val="001701E1"/>
    <w:rsid w:val="0017064F"/>
    <w:rsid w:val="001707D8"/>
    <w:rsid w:val="00170984"/>
    <w:rsid w:val="00171067"/>
    <w:rsid w:val="001713C1"/>
    <w:rsid w:val="00171713"/>
    <w:rsid w:val="001718A3"/>
    <w:rsid w:val="001719A3"/>
    <w:rsid w:val="0017215A"/>
    <w:rsid w:val="001723F5"/>
    <w:rsid w:val="001728C4"/>
    <w:rsid w:val="001728F5"/>
    <w:rsid w:val="00173E3D"/>
    <w:rsid w:val="001743F6"/>
    <w:rsid w:val="00174492"/>
    <w:rsid w:val="001745C1"/>
    <w:rsid w:val="001748A5"/>
    <w:rsid w:val="00175057"/>
    <w:rsid w:val="0017524E"/>
    <w:rsid w:val="001756FD"/>
    <w:rsid w:val="001757F0"/>
    <w:rsid w:val="00175F0F"/>
    <w:rsid w:val="00175F5E"/>
    <w:rsid w:val="0017614C"/>
    <w:rsid w:val="001762C3"/>
    <w:rsid w:val="001764B6"/>
    <w:rsid w:val="00176D4F"/>
    <w:rsid w:val="00177295"/>
    <w:rsid w:val="001775CD"/>
    <w:rsid w:val="00180097"/>
    <w:rsid w:val="0018043E"/>
    <w:rsid w:val="00180777"/>
    <w:rsid w:val="00180A7C"/>
    <w:rsid w:val="00180BAB"/>
    <w:rsid w:val="00180CA5"/>
    <w:rsid w:val="00180DD4"/>
    <w:rsid w:val="001814FE"/>
    <w:rsid w:val="00181733"/>
    <w:rsid w:val="00181CB2"/>
    <w:rsid w:val="001822F0"/>
    <w:rsid w:val="00182302"/>
    <w:rsid w:val="00182590"/>
    <w:rsid w:val="00182A34"/>
    <w:rsid w:val="00182A7A"/>
    <w:rsid w:val="00182AE9"/>
    <w:rsid w:val="001835F6"/>
    <w:rsid w:val="00184418"/>
    <w:rsid w:val="0018451C"/>
    <w:rsid w:val="00184741"/>
    <w:rsid w:val="00184975"/>
    <w:rsid w:val="001857C8"/>
    <w:rsid w:val="001858E5"/>
    <w:rsid w:val="00185918"/>
    <w:rsid w:val="001859AC"/>
    <w:rsid w:val="00185BB2"/>
    <w:rsid w:val="00185DFD"/>
    <w:rsid w:val="00185EC4"/>
    <w:rsid w:val="001860A4"/>
    <w:rsid w:val="00186B32"/>
    <w:rsid w:val="00187079"/>
    <w:rsid w:val="001871B7"/>
    <w:rsid w:val="00187305"/>
    <w:rsid w:val="00187456"/>
    <w:rsid w:val="001909F5"/>
    <w:rsid w:val="001911B9"/>
    <w:rsid w:val="001916B3"/>
    <w:rsid w:val="00191A26"/>
    <w:rsid w:val="00191D27"/>
    <w:rsid w:val="00193133"/>
    <w:rsid w:val="001939E4"/>
    <w:rsid w:val="00193E49"/>
    <w:rsid w:val="001940F7"/>
    <w:rsid w:val="00194876"/>
    <w:rsid w:val="001948CC"/>
    <w:rsid w:val="00194A89"/>
    <w:rsid w:val="00194BE3"/>
    <w:rsid w:val="00194E9C"/>
    <w:rsid w:val="00195025"/>
    <w:rsid w:val="00195323"/>
    <w:rsid w:val="00195383"/>
    <w:rsid w:val="001958F5"/>
    <w:rsid w:val="00195C0E"/>
    <w:rsid w:val="00195F4F"/>
    <w:rsid w:val="0019683A"/>
    <w:rsid w:val="00196967"/>
    <w:rsid w:val="00196A62"/>
    <w:rsid w:val="00196E22"/>
    <w:rsid w:val="00196EEA"/>
    <w:rsid w:val="00196EF8"/>
    <w:rsid w:val="001972C6"/>
    <w:rsid w:val="00197372"/>
    <w:rsid w:val="00197410"/>
    <w:rsid w:val="001975ED"/>
    <w:rsid w:val="00197CCA"/>
    <w:rsid w:val="001A0462"/>
    <w:rsid w:val="001A0A7A"/>
    <w:rsid w:val="001A0C94"/>
    <w:rsid w:val="001A15E6"/>
    <w:rsid w:val="001A191A"/>
    <w:rsid w:val="001A19CB"/>
    <w:rsid w:val="001A1E06"/>
    <w:rsid w:val="001A1E36"/>
    <w:rsid w:val="001A2324"/>
    <w:rsid w:val="001A23FA"/>
    <w:rsid w:val="001A2E66"/>
    <w:rsid w:val="001A3182"/>
    <w:rsid w:val="001A395E"/>
    <w:rsid w:val="001A3965"/>
    <w:rsid w:val="001A40CC"/>
    <w:rsid w:val="001A4522"/>
    <w:rsid w:val="001A46D2"/>
    <w:rsid w:val="001A53C2"/>
    <w:rsid w:val="001A5754"/>
    <w:rsid w:val="001A632C"/>
    <w:rsid w:val="001A6459"/>
    <w:rsid w:val="001A6576"/>
    <w:rsid w:val="001A65E8"/>
    <w:rsid w:val="001A67D3"/>
    <w:rsid w:val="001A6BED"/>
    <w:rsid w:val="001A7278"/>
    <w:rsid w:val="001A762A"/>
    <w:rsid w:val="001A7979"/>
    <w:rsid w:val="001A7A18"/>
    <w:rsid w:val="001A7E21"/>
    <w:rsid w:val="001B022A"/>
    <w:rsid w:val="001B03DE"/>
    <w:rsid w:val="001B0C89"/>
    <w:rsid w:val="001B0C8A"/>
    <w:rsid w:val="001B1209"/>
    <w:rsid w:val="001B147A"/>
    <w:rsid w:val="001B1695"/>
    <w:rsid w:val="001B1B29"/>
    <w:rsid w:val="001B1C70"/>
    <w:rsid w:val="001B1CE7"/>
    <w:rsid w:val="001B2E42"/>
    <w:rsid w:val="001B302C"/>
    <w:rsid w:val="001B38A3"/>
    <w:rsid w:val="001B39FB"/>
    <w:rsid w:val="001B4227"/>
    <w:rsid w:val="001B522A"/>
    <w:rsid w:val="001B5427"/>
    <w:rsid w:val="001B54C3"/>
    <w:rsid w:val="001B591A"/>
    <w:rsid w:val="001B5925"/>
    <w:rsid w:val="001B5A3D"/>
    <w:rsid w:val="001B5C73"/>
    <w:rsid w:val="001B5E1A"/>
    <w:rsid w:val="001B60A0"/>
    <w:rsid w:val="001B62BF"/>
    <w:rsid w:val="001B652B"/>
    <w:rsid w:val="001B6533"/>
    <w:rsid w:val="001B7739"/>
    <w:rsid w:val="001B782F"/>
    <w:rsid w:val="001B78A7"/>
    <w:rsid w:val="001B7A44"/>
    <w:rsid w:val="001C051E"/>
    <w:rsid w:val="001C06B3"/>
    <w:rsid w:val="001C0AE6"/>
    <w:rsid w:val="001C0BF4"/>
    <w:rsid w:val="001C133F"/>
    <w:rsid w:val="001C14C7"/>
    <w:rsid w:val="001C1600"/>
    <w:rsid w:val="001C1648"/>
    <w:rsid w:val="001C1766"/>
    <w:rsid w:val="001C1C38"/>
    <w:rsid w:val="001C1D1E"/>
    <w:rsid w:val="001C20F3"/>
    <w:rsid w:val="001C27E8"/>
    <w:rsid w:val="001C28DB"/>
    <w:rsid w:val="001C2D41"/>
    <w:rsid w:val="001C33D5"/>
    <w:rsid w:val="001C34D2"/>
    <w:rsid w:val="001C38DD"/>
    <w:rsid w:val="001C398E"/>
    <w:rsid w:val="001C39D4"/>
    <w:rsid w:val="001C46EE"/>
    <w:rsid w:val="001C4CEA"/>
    <w:rsid w:val="001C4D1E"/>
    <w:rsid w:val="001C4D41"/>
    <w:rsid w:val="001C4D6A"/>
    <w:rsid w:val="001C4EF1"/>
    <w:rsid w:val="001C5152"/>
    <w:rsid w:val="001C52E5"/>
    <w:rsid w:val="001C53EB"/>
    <w:rsid w:val="001C54CF"/>
    <w:rsid w:val="001C57AA"/>
    <w:rsid w:val="001C5935"/>
    <w:rsid w:val="001C5C28"/>
    <w:rsid w:val="001C62C0"/>
    <w:rsid w:val="001C6377"/>
    <w:rsid w:val="001C6799"/>
    <w:rsid w:val="001C69D1"/>
    <w:rsid w:val="001C6D3C"/>
    <w:rsid w:val="001C6E65"/>
    <w:rsid w:val="001C711C"/>
    <w:rsid w:val="001C714C"/>
    <w:rsid w:val="001C7393"/>
    <w:rsid w:val="001C79D0"/>
    <w:rsid w:val="001C7B56"/>
    <w:rsid w:val="001C7D89"/>
    <w:rsid w:val="001C7E7C"/>
    <w:rsid w:val="001D0B44"/>
    <w:rsid w:val="001D0C76"/>
    <w:rsid w:val="001D1415"/>
    <w:rsid w:val="001D19AA"/>
    <w:rsid w:val="001D1D9F"/>
    <w:rsid w:val="001D1E5E"/>
    <w:rsid w:val="001D1FA4"/>
    <w:rsid w:val="001D246B"/>
    <w:rsid w:val="001D2608"/>
    <w:rsid w:val="001D28D5"/>
    <w:rsid w:val="001D2EC0"/>
    <w:rsid w:val="001D311C"/>
    <w:rsid w:val="001D314F"/>
    <w:rsid w:val="001D34BE"/>
    <w:rsid w:val="001D3527"/>
    <w:rsid w:val="001D3B56"/>
    <w:rsid w:val="001D3B9F"/>
    <w:rsid w:val="001D3FDF"/>
    <w:rsid w:val="001D46B8"/>
    <w:rsid w:val="001D5ADD"/>
    <w:rsid w:val="001D5F9A"/>
    <w:rsid w:val="001D61E2"/>
    <w:rsid w:val="001D6504"/>
    <w:rsid w:val="001D660A"/>
    <w:rsid w:val="001D6F74"/>
    <w:rsid w:val="001D6FED"/>
    <w:rsid w:val="001D7051"/>
    <w:rsid w:val="001D725E"/>
    <w:rsid w:val="001D738B"/>
    <w:rsid w:val="001D75E7"/>
    <w:rsid w:val="001D7E1E"/>
    <w:rsid w:val="001D7FF3"/>
    <w:rsid w:val="001E0081"/>
    <w:rsid w:val="001E0336"/>
    <w:rsid w:val="001E079C"/>
    <w:rsid w:val="001E097D"/>
    <w:rsid w:val="001E09BA"/>
    <w:rsid w:val="001E0A50"/>
    <w:rsid w:val="001E0DB4"/>
    <w:rsid w:val="001E0F25"/>
    <w:rsid w:val="001E176A"/>
    <w:rsid w:val="001E18B5"/>
    <w:rsid w:val="001E1AD2"/>
    <w:rsid w:val="001E1E59"/>
    <w:rsid w:val="001E2485"/>
    <w:rsid w:val="001E3066"/>
    <w:rsid w:val="001E314C"/>
    <w:rsid w:val="001E3172"/>
    <w:rsid w:val="001E353A"/>
    <w:rsid w:val="001E36E0"/>
    <w:rsid w:val="001E3B0F"/>
    <w:rsid w:val="001E3F5B"/>
    <w:rsid w:val="001E402B"/>
    <w:rsid w:val="001E4382"/>
    <w:rsid w:val="001E4B7A"/>
    <w:rsid w:val="001E4D6E"/>
    <w:rsid w:val="001E4FD8"/>
    <w:rsid w:val="001E4FE4"/>
    <w:rsid w:val="001E521B"/>
    <w:rsid w:val="001E5B43"/>
    <w:rsid w:val="001E5F76"/>
    <w:rsid w:val="001E615E"/>
    <w:rsid w:val="001E6B01"/>
    <w:rsid w:val="001E6F36"/>
    <w:rsid w:val="001E7508"/>
    <w:rsid w:val="001E7665"/>
    <w:rsid w:val="001E7B52"/>
    <w:rsid w:val="001E7EF9"/>
    <w:rsid w:val="001F04DE"/>
    <w:rsid w:val="001F0BC2"/>
    <w:rsid w:val="001F1065"/>
    <w:rsid w:val="001F1157"/>
    <w:rsid w:val="001F1377"/>
    <w:rsid w:val="001F14E1"/>
    <w:rsid w:val="001F15C3"/>
    <w:rsid w:val="001F15D3"/>
    <w:rsid w:val="001F1C56"/>
    <w:rsid w:val="001F25C0"/>
    <w:rsid w:val="001F3481"/>
    <w:rsid w:val="001F371F"/>
    <w:rsid w:val="001F39F0"/>
    <w:rsid w:val="001F402E"/>
    <w:rsid w:val="001F43BB"/>
    <w:rsid w:val="001F50FF"/>
    <w:rsid w:val="001F5382"/>
    <w:rsid w:val="001F550A"/>
    <w:rsid w:val="001F570D"/>
    <w:rsid w:val="001F576B"/>
    <w:rsid w:val="001F59A6"/>
    <w:rsid w:val="001F5F0F"/>
    <w:rsid w:val="001F63EB"/>
    <w:rsid w:val="001F6A00"/>
    <w:rsid w:val="001F6CBD"/>
    <w:rsid w:val="001F6EA3"/>
    <w:rsid w:val="00200C0C"/>
    <w:rsid w:val="00200CE7"/>
    <w:rsid w:val="00201C19"/>
    <w:rsid w:val="00202209"/>
    <w:rsid w:val="0020230F"/>
    <w:rsid w:val="00202B45"/>
    <w:rsid w:val="00202F12"/>
    <w:rsid w:val="00203625"/>
    <w:rsid w:val="00203AED"/>
    <w:rsid w:val="002047F5"/>
    <w:rsid w:val="00204A8B"/>
    <w:rsid w:val="00204DF7"/>
    <w:rsid w:val="00205056"/>
    <w:rsid w:val="0020512E"/>
    <w:rsid w:val="002055BD"/>
    <w:rsid w:val="002056E7"/>
    <w:rsid w:val="00205D9C"/>
    <w:rsid w:val="0020602A"/>
    <w:rsid w:val="00206119"/>
    <w:rsid w:val="0020749B"/>
    <w:rsid w:val="00207648"/>
    <w:rsid w:val="00207957"/>
    <w:rsid w:val="00207DC5"/>
    <w:rsid w:val="00210D29"/>
    <w:rsid w:val="00210E18"/>
    <w:rsid w:val="00210FF2"/>
    <w:rsid w:val="002110AA"/>
    <w:rsid w:val="002112D8"/>
    <w:rsid w:val="002115ED"/>
    <w:rsid w:val="00212012"/>
    <w:rsid w:val="00212199"/>
    <w:rsid w:val="002122F8"/>
    <w:rsid w:val="0021230F"/>
    <w:rsid w:val="00212C5F"/>
    <w:rsid w:val="00212C80"/>
    <w:rsid w:val="002132CB"/>
    <w:rsid w:val="00213A37"/>
    <w:rsid w:val="00213A3F"/>
    <w:rsid w:val="00213AE5"/>
    <w:rsid w:val="00213CAC"/>
    <w:rsid w:val="0021431D"/>
    <w:rsid w:val="00214371"/>
    <w:rsid w:val="00214B6E"/>
    <w:rsid w:val="00214EE9"/>
    <w:rsid w:val="002155D3"/>
    <w:rsid w:val="002158D1"/>
    <w:rsid w:val="002159C9"/>
    <w:rsid w:val="00215B24"/>
    <w:rsid w:val="00215C79"/>
    <w:rsid w:val="00216196"/>
    <w:rsid w:val="00216359"/>
    <w:rsid w:val="0021641D"/>
    <w:rsid w:val="002167D8"/>
    <w:rsid w:val="00216CED"/>
    <w:rsid w:val="00216F7E"/>
    <w:rsid w:val="00217B4C"/>
    <w:rsid w:val="00217BCC"/>
    <w:rsid w:val="00217D93"/>
    <w:rsid w:val="00217FD4"/>
    <w:rsid w:val="0022021E"/>
    <w:rsid w:val="00220AC9"/>
    <w:rsid w:val="00221411"/>
    <w:rsid w:val="0022197F"/>
    <w:rsid w:val="0022274B"/>
    <w:rsid w:val="00222CE6"/>
    <w:rsid w:val="00222D33"/>
    <w:rsid w:val="00223A6A"/>
    <w:rsid w:val="00223C6F"/>
    <w:rsid w:val="00223CBB"/>
    <w:rsid w:val="0022428E"/>
    <w:rsid w:val="0022430A"/>
    <w:rsid w:val="00224875"/>
    <w:rsid w:val="00224CC0"/>
    <w:rsid w:val="00224EE3"/>
    <w:rsid w:val="00224EFB"/>
    <w:rsid w:val="002254B2"/>
    <w:rsid w:val="002255F3"/>
    <w:rsid w:val="00225F63"/>
    <w:rsid w:val="0022675A"/>
    <w:rsid w:val="0022675B"/>
    <w:rsid w:val="002269F6"/>
    <w:rsid w:val="00227217"/>
    <w:rsid w:val="002277CA"/>
    <w:rsid w:val="00227CDA"/>
    <w:rsid w:val="00227D98"/>
    <w:rsid w:val="002300F6"/>
    <w:rsid w:val="00230694"/>
    <w:rsid w:val="0023081B"/>
    <w:rsid w:val="00231E66"/>
    <w:rsid w:val="00231FDB"/>
    <w:rsid w:val="00232580"/>
    <w:rsid w:val="0023259B"/>
    <w:rsid w:val="00232C4C"/>
    <w:rsid w:val="00232D59"/>
    <w:rsid w:val="00232DB4"/>
    <w:rsid w:val="0023311F"/>
    <w:rsid w:val="0023320A"/>
    <w:rsid w:val="002332FF"/>
    <w:rsid w:val="002338CF"/>
    <w:rsid w:val="00233994"/>
    <w:rsid w:val="00233E68"/>
    <w:rsid w:val="002342C1"/>
    <w:rsid w:val="002344A5"/>
    <w:rsid w:val="00235137"/>
    <w:rsid w:val="00235460"/>
    <w:rsid w:val="00235C87"/>
    <w:rsid w:val="00235DA8"/>
    <w:rsid w:val="00235E72"/>
    <w:rsid w:val="00235FDE"/>
    <w:rsid w:val="0023677C"/>
    <w:rsid w:val="0023690A"/>
    <w:rsid w:val="00236DA4"/>
    <w:rsid w:val="00236DFD"/>
    <w:rsid w:val="002378CD"/>
    <w:rsid w:val="00237A5F"/>
    <w:rsid w:val="00237A9C"/>
    <w:rsid w:val="00237CA3"/>
    <w:rsid w:val="00237DE4"/>
    <w:rsid w:val="00240273"/>
    <w:rsid w:val="00240DA6"/>
    <w:rsid w:val="0024103C"/>
    <w:rsid w:val="00241300"/>
    <w:rsid w:val="00241553"/>
    <w:rsid w:val="00242371"/>
    <w:rsid w:val="002423C7"/>
    <w:rsid w:val="002423EF"/>
    <w:rsid w:val="00242B9B"/>
    <w:rsid w:val="00242CE1"/>
    <w:rsid w:val="002431F9"/>
    <w:rsid w:val="00243766"/>
    <w:rsid w:val="00243D16"/>
    <w:rsid w:val="00243E96"/>
    <w:rsid w:val="00243F39"/>
    <w:rsid w:val="00243F7B"/>
    <w:rsid w:val="0024400B"/>
    <w:rsid w:val="00244033"/>
    <w:rsid w:val="0024486E"/>
    <w:rsid w:val="00244931"/>
    <w:rsid w:val="00244AF2"/>
    <w:rsid w:val="00244E83"/>
    <w:rsid w:val="00245438"/>
    <w:rsid w:val="002455FC"/>
    <w:rsid w:val="002456BC"/>
    <w:rsid w:val="00245725"/>
    <w:rsid w:val="00245E42"/>
    <w:rsid w:val="00245E75"/>
    <w:rsid w:val="00245F48"/>
    <w:rsid w:val="00246913"/>
    <w:rsid w:val="00246B47"/>
    <w:rsid w:val="002472CC"/>
    <w:rsid w:val="00247357"/>
    <w:rsid w:val="002473FB"/>
    <w:rsid w:val="00247401"/>
    <w:rsid w:val="00247B5A"/>
    <w:rsid w:val="00247B68"/>
    <w:rsid w:val="002505AC"/>
    <w:rsid w:val="00250F25"/>
    <w:rsid w:val="00251113"/>
    <w:rsid w:val="0025118E"/>
    <w:rsid w:val="00251F20"/>
    <w:rsid w:val="00252262"/>
    <w:rsid w:val="002525F8"/>
    <w:rsid w:val="0025262F"/>
    <w:rsid w:val="002526A5"/>
    <w:rsid w:val="002526D4"/>
    <w:rsid w:val="002530B0"/>
    <w:rsid w:val="0025310C"/>
    <w:rsid w:val="002533C6"/>
    <w:rsid w:val="002535BE"/>
    <w:rsid w:val="00254038"/>
    <w:rsid w:val="00254552"/>
    <w:rsid w:val="0025464D"/>
    <w:rsid w:val="0025475E"/>
    <w:rsid w:val="00254794"/>
    <w:rsid w:val="00255609"/>
    <w:rsid w:val="00255A1B"/>
    <w:rsid w:val="00255BD8"/>
    <w:rsid w:val="002575B0"/>
    <w:rsid w:val="0025764E"/>
    <w:rsid w:val="00257728"/>
    <w:rsid w:val="0025787C"/>
    <w:rsid w:val="00257D0B"/>
    <w:rsid w:val="002604DE"/>
    <w:rsid w:val="00260608"/>
    <w:rsid w:val="00260DD0"/>
    <w:rsid w:val="00261233"/>
    <w:rsid w:val="0026128B"/>
    <w:rsid w:val="002612B1"/>
    <w:rsid w:val="00261AFF"/>
    <w:rsid w:val="00262425"/>
    <w:rsid w:val="00262766"/>
    <w:rsid w:val="002627BD"/>
    <w:rsid w:val="00262960"/>
    <w:rsid w:val="00262AC7"/>
    <w:rsid w:val="00262AE7"/>
    <w:rsid w:val="002630C0"/>
    <w:rsid w:val="0026350B"/>
    <w:rsid w:val="00263857"/>
    <w:rsid w:val="00263BAF"/>
    <w:rsid w:val="00263E98"/>
    <w:rsid w:val="002640F7"/>
    <w:rsid w:val="00264EE4"/>
    <w:rsid w:val="00264EFB"/>
    <w:rsid w:val="00265254"/>
    <w:rsid w:val="00265BB4"/>
    <w:rsid w:val="00265E21"/>
    <w:rsid w:val="00265F6C"/>
    <w:rsid w:val="002661C3"/>
    <w:rsid w:val="002666DA"/>
    <w:rsid w:val="002668E2"/>
    <w:rsid w:val="00267517"/>
    <w:rsid w:val="00267CE5"/>
    <w:rsid w:val="00267FEC"/>
    <w:rsid w:val="002709A7"/>
    <w:rsid w:val="002711A6"/>
    <w:rsid w:val="00271F05"/>
    <w:rsid w:val="0027243C"/>
    <w:rsid w:val="0027261A"/>
    <w:rsid w:val="002735CA"/>
    <w:rsid w:val="00273744"/>
    <w:rsid w:val="0027381C"/>
    <w:rsid w:val="002740CC"/>
    <w:rsid w:val="0027413D"/>
    <w:rsid w:val="0027415B"/>
    <w:rsid w:val="0027454F"/>
    <w:rsid w:val="00274895"/>
    <w:rsid w:val="00274BEA"/>
    <w:rsid w:val="00274DE6"/>
    <w:rsid w:val="00274F16"/>
    <w:rsid w:val="00275158"/>
    <w:rsid w:val="00275752"/>
    <w:rsid w:val="00275934"/>
    <w:rsid w:val="0027599E"/>
    <w:rsid w:val="00275A6A"/>
    <w:rsid w:val="0027624E"/>
    <w:rsid w:val="00276374"/>
    <w:rsid w:val="002765EB"/>
    <w:rsid w:val="00276A70"/>
    <w:rsid w:val="00276AF7"/>
    <w:rsid w:val="00276BB7"/>
    <w:rsid w:val="002800A2"/>
    <w:rsid w:val="00280A24"/>
    <w:rsid w:val="00280BED"/>
    <w:rsid w:val="002818C9"/>
    <w:rsid w:val="00281DB6"/>
    <w:rsid w:val="00282673"/>
    <w:rsid w:val="002826E2"/>
    <w:rsid w:val="002826F0"/>
    <w:rsid w:val="0028280E"/>
    <w:rsid w:val="00282ED8"/>
    <w:rsid w:val="0028346E"/>
    <w:rsid w:val="00283499"/>
    <w:rsid w:val="002838FD"/>
    <w:rsid w:val="00283C9B"/>
    <w:rsid w:val="00283D31"/>
    <w:rsid w:val="002844ED"/>
    <w:rsid w:val="00285402"/>
    <w:rsid w:val="00285DE2"/>
    <w:rsid w:val="00286409"/>
    <w:rsid w:val="0028673E"/>
    <w:rsid w:val="00286785"/>
    <w:rsid w:val="002867C3"/>
    <w:rsid w:val="00286D9B"/>
    <w:rsid w:val="00286E33"/>
    <w:rsid w:val="00286F00"/>
    <w:rsid w:val="00286F83"/>
    <w:rsid w:val="00287EAD"/>
    <w:rsid w:val="00287F58"/>
    <w:rsid w:val="00287F74"/>
    <w:rsid w:val="00290720"/>
    <w:rsid w:val="00290C25"/>
    <w:rsid w:val="00291261"/>
    <w:rsid w:val="0029151F"/>
    <w:rsid w:val="002917FE"/>
    <w:rsid w:val="00291F55"/>
    <w:rsid w:val="0029237F"/>
    <w:rsid w:val="002924C3"/>
    <w:rsid w:val="00292957"/>
    <w:rsid w:val="00292B48"/>
    <w:rsid w:val="00292C05"/>
    <w:rsid w:val="00292EC0"/>
    <w:rsid w:val="00293252"/>
    <w:rsid w:val="00293453"/>
    <w:rsid w:val="002935B6"/>
    <w:rsid w:val="00293CD3"/>
    <w:rsid w:val="00294B9D"/>
    <w:rsid w:val="00294C8A"/>
    <w:rsid w:val="00295121"/>
    <w:rsid w:val="00295D5C"/>
    <w:rsid w:val="00295E35"/>
    <w:rsid w:val="00296400"/>
    <w:rsid w:val="00296DA7"/>
    <w:rsid w:val="002A0976"/>
    <w:rsid w:val="002A0BED"/>
    <w:rsid w:val="002A0C28"/>
    <w:rsid w:val="002A127D"/>
    <w:rsid w:val="002A221F"/>
    <w:rsid w:val="002A2398"/>
    <w:rsid w:val="002A2D62"/>
    <w:rsid w:val="002A2FFD"/>
    <w:rsid w:val="002A316D"/>
    <w:rsid w:val="002A35D1"/>
    <w:rsid w:val="002A3A73"/>
    <w:rsid w:val="002A3CC7"/>
    <w:rsid w:val="002A3E75"/>
    <w:rsid w:val="002A476A"/>
    <w:rsid w:val="002A4FA3"/>
    <w:rsid w:val="002A58FF"/>
    <w:rsid w:val="002A5BA7"/>
    <w:rsid w:val="002A71D6"/>
    <w:rsid w:val="002A7512"/>
    <w:rsid w:val="002A76D3"/>
    <w:rsid w:val="002A77AE"/>
    <w:rsid w:val="002A7B22"/>
    <w:rsid w:val="002A7EEC"/>
    <w:rsid w:val="002B0299"/>
    <w:rsid w:val="002B040D"/>
    <w:rsid w:val="002B0B14"/>
    <w:rsid w:val="002B0B16"/>
    <w:rsid w:val="002B1C3A"/>
    <w:rsid w:val="002B1E27"/>
    <w:rsid w:val="002B2506"/>
    <w:rsid w:val="002B26FE"/>
    <w:rsid w:val="002B2C1F"/>
    <w:rsid w:val="002B2FBA"/>
    <w:rsid w:val="002B3479"/>
    <w:rsid w:val="002B367F"/>
    <w:rsid w:val="002B3979"/>
    <w:rsid w:val="002B48E7"/>
    <w:rsid w:val="002B48E8"/>
    <w:rsid w:val="002B4D36"/>
    <w:rsid w:val="002B4DD4"/>
    <w:rsid w:val="002B5036"/>
    <w:rsid w:val="002B509B"/>
    <w:rsid w:val="002B52CE"/>
    <w:rsid w:val="002B5524"/>
    <w:rsid w:val="002B629D"/>
    <w:rsid w:val="002B62DC"/>
    <w:rsid w:val="002B6776"/>
    <w:rsid w:val="002B67BF"/>
    <w:rsid w:val="002B7572"/>
    <w:rsid w:val="002B7BB8"/>
    <w:rsid w:val="002B7E05"/>
    <w:rsid w:val="002C001D"/>
    <w:rsid w:val="002C0A18"/>
    <w:rsid w:val="002C122A"/>
    <w:rsid w:val="002C1937"/>
    <w:rsid w:val="002C1DFC"/>
    <w:rsid w:val="002C2572"/>
    <w:rsid w:val="002C33C8"/>
    <w:rsid w:val="002C34E7"/>
    <w:rsid w:val="002C370A"/>
    <w:rsid w:val="002C390A"/>
    <w:rsid w:val="002C411A"/>
    <w:rsid w:val="002C429A"/>
    <w:rsid w:val="002C42EC"/>
    <w:rsid w:val="002C4C26"/>
    <w:rsid w:val="002C4CDB"/>
    <w:rsid w:val="002C50E5"/>
    <w:rsid w:val="002C5816"/>
    <w:rsid w:val="002C5842"/>
    <w:rsid w:val="002C5FC9"/>
    <w:rsid w:val="002C64FA"/>
    <w:rsid w:val="002C6616"/>
    <w:rsid w:val="002C6BB5"/>
    <w:rsid w:val="002C6C6B"/>
    <w:rsid w:val="002C6CD0"/>
    <w:rsid w:val="002C7B80"/>
    <w:rsid w:val="002C7C1F"/>
    <w:rsid w:val="002C7EBD"/>
    <w:rsid w:val="002C7FB9"/>
    <w:rsid w:val="002D01EA"/>
    <w:rsid w:val="002D0A2D"/>
    <w:rsid w:val="002D0D03"/>
    <w:rsid w:val="002D1183"/>
    <w:rsid w:val="002D1244"/>
    <w:rsid w:val="002D1293"/>
    <w:rsid w:val="002D14F9"/>
    <w:rsid w:val="002D19E8"/>
    <w:rsid w:val="002D1DDF"/>
    <w:rsid w:val="002D2886"/>
    <w:rsid w:val="002D2BBF"/>
    <w:rsid w:val="002D2D76"/>
    <w:rsid w:val="002D32D4"/>
    <w:rsid w:val="002D34C5"/>
    <w:rsid w:val="002D36A8"/>
    <w:rsid w:val="002D3721"/>
    <w:rsid w:val="002D3A66"/>
    <w:rsid w:val="002D4178"/>
    <w:rsid w:val="002D43F4"/>
    <w:rsid w:val="002D45E7"/>
    <w:rsid w:val="002D49FD"/>
    <w:rsid w:val="002D4EE0"/>
    <w:rsid w:val="002D51A1"/>
    <w:rsid w:val="002D568A"/>
    <w:rsid w:val="002D56BC"/>
    <w:rsid w:val="002D5C28"/>
    <w:rsid w:val="002D5D8C"/>
    <w:rsid w:val="002D6D49"/>
    <w:rsid w:val="002D6FA4"/>
    <w:rsid w:val="002D6FD9"/>
    <w:rsid w:val="002D75FF"/>
    <w:rsid w:val="002D7930"/>
    <w:rsid w:val="002D7CB6"/>
    <w:rsid w:val="002D7F5C"/>
    <w:rsid w:val="002E0A91"/>
    <w:rsid w:val="002E0ADA"/>
    <w:rsid w:val="002E0BA8"/>
    <w:rsid w:val="002E0C98"/>
    <w:rsid w:val="002E101A"/>
    <w:rsid w:val="002E151F"/>
    <w:rsid w:val="002E1557"/>
    <w:rsid w:val="002E1589"/>
    <w:rsid w:val="002E1979"/>
    <w:rsid w:val="002E19F7"/>
    <w:rsid w:val="002E1CB2"/>
    <w:rsid w:val="002E222D"/>
    <w:rsid w:val="002E22FE"/>
    <w:rsid w:val="002E26A5"/>
    <w:rsid w:val="002E270C"/>
    <w:rsid w:val="002E2980"/>
    <w:rsid w:val="002E2F8C"/>
    <w:rsid w:val="002E3015"/>
    <w:rsid w:val="002E31BB"/>
    <w:rsid w:val="002E3C40"/>
    <w:rsid w:val="002E3E63"/>
    <w:rsid w:val="002E47F6"/>
    <w:rsid w:val="002E4D2B"/>
    <w:rsid w:val="002E530F"/>
    <w:rsid w:val="002E5336"/>
    <w:rsid w:val="002E5416"/>
    <w:rsid w:val="002E606F"/>
    <w:rsid w:val="002E60D9"/>
    <w:rsid w:val="002E6238"/>
    <w:rsid w:val="002E6298"/>
    <w:rsid w:val="002E64F6"/>
    <w:rsid w:val="002E6CA5"/>
    <w:rsid w:val="002E71DA"/>
    <w:rsid w:val="002E727C"/>
    <w:rsid w:val="002E7B37"/>
    <w:rsid w:val="002E7CCE"/>
    <w:rsid w:val="002F001F"/>
    <w:rsid w:val="002F0485"/>
    <w:rsid w:val="002F06E7"/>
    <w:rsid w:val="002F0957"/>
    <w:rsid w:val="002F1026"/>
    <w:rsid w:val="002F1516"/>
    <w:rsid w:val="002F18AC"/>
    <w:rsid w:val="002F1A87"/>
    <w:rsid w:val="002F1F67"/>
    <w:rsid w:val="002F24AB"/>
    <w:rsid w:val="002F2507"/>
    <w:rsid w:val="002F2531"/>
    <w:rsid w:val="002F2789"/>
    <w:rsid w:val="002F2AD5"/>
    <w:rsid w:val="002F2D8D"/>
    <w:rsid w:val="002F3945"/>
    <w:rsid w:val="002F4EF2"/>
    <w:rsid w:val="002F5343"/>
    <w:rsid w:val="002F55B0"/>
    <w:rsid w:val="002F59CA"/>
    <w:rsid w:val="002F5A62"/>
    <w:rsid w:val="002F6396"/>
    <w:rsid w:val="002F644F"/>
    <w:rsid w:val="002F6B8F"/>
    <w:rsid w:val="002F6FCD"/>
    <w:rsid w:val="002F72D0"/>
    <w:rsid w:val="002F7357"/>
    <w:rsid w:val="002F7A03"/>
    <w:rsid w:val="002F7A92"/>
    <w:rsid w:val="003006A4"/>
    <w:rsid w:val="00300832"/>
    <w:rsid w:val="00300A49"/>
    <w:rsid w:val="00300E4B"/>
    <w:rsid w:val="003015B4"/>
    <w:rsid w:val="00301664"/>
    <w:rsid w:val="003017B8"/>
    <w:rsid w:val="0030182A"/>
    <w:rsid w:val="00301A0A"/>
    <w:rsid w:val="00302228"/>
    <w:rsid w:val="00302388"/>
    <w:rsid w:val="00302811"/>
    <w:rsid w:val="00302DAF"/>
    <w:rsid w:val="00302FC8"/>
    <w:rsid w:val="003032F6"/>
    <w:rsid w:val="0030354C"/>
    <w:rsid w:val="0030355C"/>
    <w:rsid w:val="00303DDF"/>
    <w:rsid w:val="00303FC6"/>
    <w:rsid w:val="003052BF"/>
    <w:rsid w:val="00305351"/>
    <w:rsid w:val="003057A4"/>
    <w:rsid w:val="00305A8B"/>
    <w:rsid w:val="00305AD0"/>
    <w:rsid w:val="00305DFF"/>
    <w:rsid w:val="0030641A"/>
    <w:rsid w:val="00306DCD"/>
    <w:rsid w:val="0030749E"/>
    <w:rsid w:val="00307780"/>
    <w:rsid w:val="003100F3"/>
    <w:rsid w:val="003102E0"/>
    <w:rsid w:val="0031040F"/>
    <w:rsid w:val="00310BEC"/>
    <w:rsid w:val="0031138E"/>
    <w:rsid w:val="00311485"/>
    <w:rsid w:val="003116AE"/>
    <w:rsid w:val="00311A59"/>
    <w:rsid w:val="00311E23"/>
    <w:rsid w:val="00312286"/>
    <w:rsid w:val="00312E82"/>
    <w:rsid w:val="0031345A"/>
    <w:rsid w:val="00313B9F"/>
    <w:rsid w:val="00313CC6"/>
    <w:rsid w:val="00313DB3"/>
    <w:rsid w:val="00313DD8"/>
    <w:rsid w:val="00314334"/>
    <w:rsid w:val="003146DA"/>
    <w:rsid w:val="00314B66"/>
    <w:rsid w:val="00314F9F"/>
    <w:rsid w:val="00314FDA"/>
    <w:rsid w:val="00315238"/>
    <w:rsid w:val="003154D8"/>
    <w:rsid w:val="00315C39"/>
    <w:rsid w:val="00316AB0"/>
    <w:rsid w:val="0031729C"/>
    <w:rsid w:val="00317C53"/>
    <w:rsid w:val="00317D07"/>
    <w:rsid w:val="00317D91"/>
    <w:rsid w:val="00320232"/>
    <w:rsid w:val="00320629"/>
    <w:rsid w:val="00320722"/>
    <w:rsid w:val="0032088B"/>
    <w:rsid w:val="00320D6B"/>
    <w:rsid w:val="0032126C"/>
    <w:rsid w:val="003215F6"/>
    <w:rsid w:val="0032165C"/>
    <w:rsid w:val="003220A3"/>
    <w:rsid w:val="00322593"/>
    <w:rsid w:val="003226BE"/>
    <w:rsid w:val="003226E1"/>
    <w:rsid w:val="003226E3"/>
    <w:rsid w:val="00322811"/>
    <w:rsid w:val="00322BB2"/>
    <w:rsid w:val="00322CFA"/>
    <w:rsid w:val="00322D4B"/>
    <w:rsid w:val="00322ECB"/>
    <w:rsid w:val="003237F6"/>
    <w:rsid w:val="003242CB"/>
    <w:rsid w:val="0032438B"/>
    <w:rsid w:val="003244F6"/>
    <w:rsid w:val="003246AE"/>
    <w:rsid w:val="00324837"/>
    <w:rsid w:val="0032546B"/>
    <w:rsid w:val="00325807"/>
    <w:rsid w:val="00325ABF"/>
    <w:rsid w:val="00325CAC"/>
    <w:rsid w:val="0032614A"/>
    <w:rsid w:val="003262F1"/>
    <w:rsid w:val="00326961"/>
    <w:rsid w:val="00326A78"/>
    <w:rsid w:val="00326A8C"/>
    <w:rsid w:val="00326C26"/>
    <w:rsid w:val="0032721F"/>
    <w:rsid w:val="0032769C"/>
    <w:rsid w:val="00327EA5"/>
    <w:rsid w:val="00327F43"/>
    <w:rsid w:val="0033044F"/>
    <w:rsid w:val="003308D2"/>
    <w:rsid w:val="00330B85"/>
    <w:rsid w:val="003310C5"/>
    <w:rsid w:val="00331996"/>
    <w:rsid w:val="00331ECE"/>
    <w:rsid w:val="00331F8D"/>
    <w:rsid w:val="00332863"/>
    <w:rsid w:val="0033294A"/>
    <w:rsid w:val="00333201"/>
    <w:rsid w:val="003332D9"/>
    <w:rsid w:val="0033330F"/>
    <w:rsid w:val="003333B4"/>
    <w:rsid w:val="003335AF"/>
    <w:rsid w:val="003336BA"/>
    <w:rsid w:val="00333C76"/>
    <w:rsid w:val="00333DAA"/>
    <w:rsid w:val="00333E3F"/>
    <w:rsid w:val="00333EF6"/>
    <w:rsid w:val="00334185"/>
    <w:rsid w:val="0033448A"/>
    <w:rsid w:val="003345FD"/>
    <w:rsid w:val="003347E4"/>
    <w:rsid w:val="00334D34"/>
    <w:rsid w:val="00334E71"/>
    <w:rsid w:val="00335788"/>
    <w:rsid w:val="00335BA1"/>
    <w:rsid w:val="0033637C"/>
    <w:rsid w:val="003365C5"/>
    <w:rsid w:val="00336864"/>
    <w:rsid w:val="00336879"/>
    <w:rsid w:val="003368F9"/>
    <w:rsid w:val="0033787E"/>
    <w:rsid w:val="00337EA1"/>
    <w:rsid w:val="00337EE3"/>
    <w:rsid w:val="00337FDD"/>
    <w:rsid w:val="00340056"/>
    <w:rsid w:val="003405B7"/>
    <w:rsid w:val="00340B8A"/>
    <w:rsid w:val="00341674"/>
    <w:rsid w:val="0034181D"/>
    <w:rsid w:val="00341940"/>
    <w:rsid w:val="003419C5"/>
    <w:rsid w:val="003421D4"/>
    <w:rsid w:val="003421E3"/>
    <w:rsid w:val="00342344"/>
    <w:rsid w:val="00342BD1"/>
    <w:rsid w:val="00342C9B"/>
    <w:rsid w:val="00342D1C"/>
    <w:rsid w:val="003430A6"/>
    <w:rsid w:val="003436B5"/>
    <w:rsid w:val="00344004"/>
    <w:rsid w:val="00344266"/>
    <w:rsid w:val="00344717"/>
    <w:rsid w:val="00344DFE"/>
    <w:rsid w:val="003452CA"/>
    <w:rsid w:val="00345805"/>
    <w:rsid w:val="00345841"/>
    <w:rsid w:val="00345B34"/>
    <w:rsid w:val="00345DBD"/>
    <w:rsid w:val="00346091"/>
    <w:rsid w:val="00346385"/>
    <w:rsid w:val="0034638F"/>
    <w:rsid w:val="0034651C"/>
    <w:rsid w:val="003469BD"/>
    <w:rsid w:val="00346C4E"/>
    <w:rsid w:val="00346C85"/>
    <w:rsid w:val="00346EF5"/>
    <w:rsid w:val="0034718E"/>
    <w:rsid w:val="003476FB"/>
    <w:rsid w:val="00347849"/>
    <w:rsid w:val="003478F7"/>
    <w:rsid w:val="00347F2B"/>
    <w:rsid w:val="00350201"/>
    <w:rsid w:val="00350300"/>
    <w:rsid w:val="003508A8"/>
    <w:rsid w:val="0035125A"/>
    <w:rsid w:val="003514D7"/>
    <w:rsid w:val="00351779"/>
    <w:rsid w:val="003518B9"/>
    <w:rsid w:val="0035199D"/>
    <w:rsid w:val="00352105"/>
    <w:rsid w:val="00352143"/>
    <w:rsid w:val="003527F5"/>
    <w:rsid w:val="0035285D"/>
    <w:rsid w:val="00352F85"/>
    <w:rsid w:val="00352FE6"/>
    <w:rsid w:val="00353670"/>
    <w:rsid w:val="0035373E"/>
    <w:rsid w:val="0035465F"/>
    <w:rsid w:val="003546AC"/>
    <w:rsid w:val="00354796"/>
    <w:rsid w:val="00354A1B"/>
    <w:rsid w:val="00354BAC"/>
    <w:rsid w:val="00354E5B"/>
    <w:rsid w:val="00354FC7"/>
    <w:rsid w:val="00355FEE"/>
    <w:rsid w:val="0035628B"/>
    <w:rsid w:val="00356D32"/>
    <w:rsid w:val="00356E73"/>
    <w:rsid w:val="00356F5B"/>
    <w:rsid w:val="0035769C"/>
    <w:rsid w:val="00357882"/>
    <w:rsid w:val="00357B81"/>
    <w:rsid w:val="00357EB1"/>
    <w:rsid w:val="00360510"/>
    <w:rsid w:val="00360607"/>
    <w:rsid w:val="0036082B"/>
    <w:rsid w:val="00360BA7"/>
    <w:rsid w:val="00360F39"/>
    <w:rsid w:val="00361159"/>
    <w:rsid w:val="003617BA"/>
    <w:rsid w:val="00361C43"/>
    <w:rsid w:val="00361F2A"/>
    <w:rsid w:val="00362E60"/>
    <w:rsid w:val="00363409"/>
    <w:rsid w:val="00363639"/>
    <w:rsid w:val="00363A1A"/>
    <w:rsid w:val="00363D72"/>
    <w:rsid w:val="003641B0"/>
    <w:rsid w:val="00364261"/>
    <w:rsid w:val="00364533"/>
    <w:rsid w:val="00364598"/>
    <w:rsid w:val="00364BD7"/>
    <w:rsid w:val="00364EA2"/>
    <w:rsid w:val="0036544A"/>
    <w:rsid w:val="00365A6E"/>
    <w:rsid w:val="00365E08"/>
    <w:rsid w:val="0036610A"/>
    <w:rsid w:val="0036616B"/>
    <w:rsid w:val="0036619A"/>
    <w:rsid w:val="00366A4E"/>
    <w:rsid w:val="0036720E"/>
    <w:rsid w:val="00367691"/>
    <w:rsid w:val="0036774C"/>
    <w:rsid w:val="00367C67"/>
    <w:rsid w:val="00367FB4"/>
    <w:rsid w:val="00370466"/>
    <w:rsid w:val="00370687"/>
    <w:rsid w:val="00370720"/>
    <w:rsid w:val="00370EAE"/>
    <w:rsid w:val="00371680"/>
    <w:rsid w:val="0037175A"/>
    <w:rsid w:val="003717DC"/>
    <w:rsid w:val="00371F88"/>
    <w:rsid w:val="003729CF"/>
    <w:rsid w:val="00372A26"/>
    <w:rsid w:val="00372DC0"/>
    <w:rsid w:val="00373035"/>
    <w:rsid w:val="00373450"/>
    <w:rsid w:val="00373AD6"/>
    <w:rsid w:val="00373BFE"/>
    <w:rsid w:val="00374537"/>
    <w:rsid w:val="00374653"/>
    <w:rsid w:val="00374A9D"/>
    <w:rsid w:val="00374C15"/>
    <w:rsid w:val="00374F96"/>
    <w:rsid w:val="00375F7F"/>
    <w:rsid w:val="003760CE"/>
    <w:rsid w:val="0037684E"/>
    <w:rsid w:val="00376DFA"/>
    <w:rsid w:val="003773FA"/>
    <w:rsid w:val="003774B7"/>
    <w:rsid w:val="00377611"/>
    <w:rsid w:val="00377695"/>
    <w:rsid w:val="00377DA5"/>
    <w:rsid w:val="00380200"/>
    <w:rsid w:val="00380239"/>
    <w:rsid w:val="003802AF"/>
    <w:rsid w:val="003802D0"/>
    <w:rsid w:val="0038038F"/>
    <w:rsid w:val="00380573"/>
    <w:rsid w:val="00380B16"/>
    <w:rsid w:val="00380B35"/>
    <w:rsid w:val="00380C41"/>
    <w:rsid w:val="00381466"/>
    <w:rsid w:val="0038163F"/>
    <w:rsid w:val="00381C50"/>
    <w:rsid w:val="003829D1"/>
    <w:rsid w:val="00382D2F"/>
    <w:rsid w:val="0038376B"/>
    <w:rsid w:val="00383A55"/>
    <w:rsid w:val="00383B38"/>
    <w:rsid w:val="003841F8"/>
    <w:rsid w:val="003844F2"/>
    <w:rsid w:val="00384576"/>
    <w:rsid w:val="0038461A"/>
    <w:rsid w:val="00384C06"/>
    <w:rsid w:val="003852A3"/>
    <w:rsid w:val="003858C8"/>
    <w:rsid w:val="003867DB"/>
    <w:rsid w:val="00386BAE"/>
    <w:rsid w:val="00386D6A"/>
    <w:rsid w:val="00386D6D"/>
    <w:rsid w:val="00386EC8"/>
    <w:rsid w:val="00387019"/>
    <w:rsid w:val="00387B9B"/>
    <w:rsid w:val="0039023E"/>
    <w:rsid w:val="00390C0C"/>
    <w:rsid w:val="00390CF2"/>
    <w:rsid w:val="00390FE6"/>
    <w:rsid w:val="00391334"/>
    <w:rsid w:val="00391DD7"/>
    <w:rsid w:val="00392621"/>
    <w:rsid w:val="0039273D"/>
    <w:rsid w:val="003927E7"/>
    <w:rsid w:val="00392CBB"/>
    <w:rsid w:val="00392D48"/>
    <w:rsid w:val="00392F92"/>
    <w:rsid w:val="0039305A"/>
    <w:rsid w:val="00393C62"/>
    <w:rsid w:val="00393D69"/>
    <w:rsid w:val="003941DB"/>
    <w:rsid w:val="0039449F"/>
    <w:rsid w:val="00394C12"/>
    <w:rsid w:val="00394E7C"/>
    <w:rsid w:val="00395DB5"/>
    <w:rsid w:val="00396519"/>
    <w:rsid w:val="00396E10"/>
    <w:rsid w:val="00396F40"/>
    <w:rsid w:val="003972F3"/>
    <w:rsid w:val="0039747A"/>
    <w:rsid w:val="00397DB5"/>
    <w:rsid w:val="003A08A8"/>
    <w:rsid w:val="003A1415"/>
    <w:rsid w:val="003A144A"/>
    <w:rsid w:val="003A15B7"/>
    <w:rsid w:val="003A169C"/>
    <w:rsid w:val="003A1883"/>
    <w:rsid w:val="003A19C0"/>
    <w:rsid w:val="003A2514"/>
    <w:rsid w:val="003A28FC"/>
    <w:rsid w:val="003A2A11"/>
    <w:rsid w:val="003A2AB5"/>
    <w:rsid w:val="003A2E6C"/>
    <w:rsid w:val="003A3081"/>
    <w:rsid w:val="003A322D"/>
    <w:rsid w:val="003A343C"/>
    <w:rsid w:val="003A491F"/>
    <w:rsid w:val="003A4B96"/>
    <w:rsid w:val="003A4C7A"/>
    <w:rsid w:val="003A4E7A"/>
    <w:rsid w:val="003A57C0"/>
    <w:rsid w:val="003A5BC1"/>
    <w:rsid w:val="003A602F"/>
    <w:rsid w:val="003A60D9"/>
    <w:rsid w:val="003A62D0"/>
    <w:rsid w:val="003A67FB"/>
    <w:rsid w:val="003A6910"/>
    <w:rsid w:val="003A6E81"/>
    <w:rsid w:val="003A736F"/>
    <w:rsid w:val="003A7584"/>
    <w:rsid w:val="003A7A15"/>
    <w:rsid w:val="003A7A27"/>
    <w:rsid w:val="003A7D18"/>
    <w:rsid w:val="003A7F62"/>
    <w:rsid w:val="003B0345"/>
    <w:rsid w:val="003B037B"/>
    <w:rsid w:val="003B0AC4"/>
    <w:rsid w:val="003B0BB1"/>
    <w:rsid w:val="003B0D0A"/>
    <w:rsid w:val="003B0E90"/>
    <w:rsid w:val="003B13C7"/>
    <w:rsid w:val="003B17B4"/>
    <w:rsid w:val="003B1ACF"/>
    <w:rsid w:val="003B1F0E"/>
    <w:rsid w:val="003B27F0"/>
    <w:rsid w:val="003B2A53"/>
    <w:rsid w:val="003B2CC5"/>
    <w:rsid w:val="003B34A5"/>
    <w:rsid w:val="003B3708"/>
    <w:rsid w:val="003B3AEE"/>
    <w:rsid w:val="003B4448"/>
    <w:rsid w:val="003B4A92"/>
    <w:rsid w:val="003B4D76"/>
    <w:rsid w:val="003B590C"/>
    <w:rsid w:val="003B5A69"/>
    <w:rsid w:val="003B5D32"/>
    <w:rsid w:val="003B5FB9"/>
    <w:rsid w:val="003B6272"/>
    <w:rsid w:val="003B6500"/>
    <w:rsid w:val="003B6724"/>
    <w:rsid w:val="003B769A"/>
    <w:rsid w:val="003B7F0B"/>
    <w:rsid w:val="003B7FE3"/>
    <w:rsid w:val="003C032B"/>
    <w:rsid w:val="003C0642"/>
    <w:rsid w:val="003C07EE"/>
    <w:rsid w:val="003C0A83"/>
    <w:rsid w:val="003C0FF6"/>
    <w:rsid w:val="003C1537"/>
    <w:rsid w:val="003C1662"/>
    <w:rsid w:val="003C16F9"/>
    <w:rsid w:val="003C1878"/>
    <w:rsid w:val="003C29DD"/>
    <w:rsid w:val="003C2BC3"/>
    <w:rsid w:val="003C34ED"/>
    <w:rsid w:val="003C3C13"/>
    <w:rsid w:val="003C3D6E"/>
    <w:rsid w:val="003C41A6"/>
    <w:rsid w:val="003C49D6"/>
    <w:rsid w:val="003C4ADD"/>
    <w:rsid w:val="003C4F7F"/>
    <w:rsid w:val="003C52D0"/>
    <w:rsid w:val="003C554E"/>
    <w:rsid w:val="003C55AC"/>
    <w:rsid w:val="003C58DE"/>
    <w:rsid w:val="003C5A0E"/>
    <w:rsid w:val="003C5AA5"/>
    <w:rsid w:val="003C616D"/>
    <w:rsid w:val="003C6560"/>
    <w:rsid w:val="003C67B5"/>
    <w:rsid w:val="003C73CA"/>
    <w:rsid w:val="003C742B"/>
    <w:rsid w:val="003C756B"/>
    <w:rsid w:val="003C7A78"/>
    <w:rsid w:val="003C7BA6"/>
    <w:rsid w:val="003D00E6"/>
    <w:rsid w:val="003D067C"/>
    <w:rsid w:val="003D115B"/>
    <w:rsid w:val="003D1494"/>
    <w:rsid w:val="003D1556"/>
    <w:rsid w:val="003D1BB7"/>
    <w:rsid w:val="003D2D77"/>
    <w:rsid w:val="003D2D9F"/>
    <w:rsid w:val="003D36F1"/>
    <w:rsid w:val="003D37DD"/>
    <w:rsid w:val="003D3809"/>
    <w:rsid w:val="003D3C19"/>
    <w:rsid w:val="003D418F"/>
    <w:rsid w:val="003D41F7"/>
    <w:rsid w:val="003D4206"/>
    <w:rsid w:val="003D55A7"/>
    <w:rsid w:val="003D565C"/>
    <w:rsid w:val="003D57AE"/>
    <w:rsid w:val="003D5FF6"/>
    <w:rsid w:val="003D6351"/>
    <w:rsid w:val="003D65A8"/>
    <w:rsid w:val="003D665D"/>
    <w:rsid w:val="003D671A"/>
    <w:rsid w:val="003D7B7D"/>
    <w:rsid w:val="003D7D2C"/>
    <w:rsid w:val="003D7D8C"/>
    <w:rsid w:val="003E034D"/>
    <w:rsid w:val="003E039B"/>
    <w:rsid w:val="003E0B8A"/>
    <w:rsid w:val="003E0F7D"/>
    <w:rsid w:val="003E1722"/>
    <w:rsid w:val="003E173D"/>
    <w:rsid w:val="003E1B3B"/>
    <w:rsid w:val="003E1D09"/>
    <w:rsid w:val="003E29CB"/>
    <w:rsid w:val="003E3048"/>
    <w:rsid w:val="003E34AD"/>
    <w:rsid w:val="003E35A5"/>
    <w:rsid w:val="003E3650"/>
    <w:rsid w:val="003E3A29"/>
    <w:rsid w:val="003E3A3A"/>
    <w:rsid w:val="003E41CA"/>
    <w:rsid w:val="003E41D7"/>
    <w:rsid w:val="003E449D"/>
    <w:rsid w:val="003E4868"/>
    <w:rsid w:val="003E55BB"/>
    <w:rsid w:val="003E61E0"/>
    <w:rsid w:val="003E6383"/>
    <w:rsid w:val="003E657E"/>
    <w:rsid w:val="003E6B0C"/>
    <w:rsid w:val="003E6B51"/>
    <w:rsid w:val="003E701A"/>
    <w:rsid w:val="003E70A0"/>
    <w:rsid w:val="003E70AF"/>
    <w:rsid w:val="003E76F8"/>
    <w:rsid w:val="003E7819"/>
    <w:rsid w:val="003F0647"/>
    <w:rsid w:val="003F0778"/>
    <w:rsid w:val="003F0B10"/>
    <w:rsid w:val="003F100F"/>
    <w:rsid w:val="003F183D"/>
    <w:rsid w:val="003F1CBF"/>
    <w:rsid w:val="003F1EC7"/>
    <w:rsid w:val="003F2270"/>
    <w:rsid w:val="003F2645"/>
    <w:rsid w:val="003F2A82"/>
    <w:rsid w:val="003F2AFD"/>
    <w:rsid w:val="003F2BBF"/>
    <w:rsid w:val="003F3198"/>
    <w:rsid w:val="003F3666"/>
    <w:rsid w:val="003F3CEC"/>
    <w:rsid w:val="003F3EC1"/>
    <w:rsid w:val="003F401E"/>
    <w:rsid w:val="003F468C"/>
    <w:rsid w:val="003F4AC0"/>
    <w:rsid w:val="003F5279"/>
    <w:rsid w:val="003F573F"/>
    <w:rsid w:val="003F5D3E"/>
    <w:rsid w:val="003F601A"/>
    <w:rsid w:val="003F6385"/>
    <w:rsid w:val="003F699B"/>
    <w:rsid w:val="003F6EAE"/>
    <w:rsid w:val="003F70BD"/>
    <w:rsid w:val="003F78DE"/>
    <w:rsid w:val="003F79B4"/>
    <w:rsid w:val="003F7A2F"/>
    <w:rsid w:val="00400A88"/>
    <w:rsid w:val="00401000"/>
    <w:rsid w:val="00401194"/>
    <w:rsid w:val="00401378"/>
    <w:rsid w:val="00401F16"/>
    <w:rsid w:val="00402062"/>
    <w:rsid w:val="00402216"/>
    <w:rsid w:val="00402548"/>
    <w:rsid w:val="00402F51"/>
    <w:rsid w:val="004034D9"/>
    <w:rsid w:val="00403609"/>
    <w:rsid w:val="004037D3"/>
    <w:rsid w:val="0040382C"/>
    <w:rsid w:val="00403ABF"/>
    <w:rsid w:val="00403F8B"/>
    <w:rsid w:val="0040426A"/>
    <w:rsid w:val="00404920"/>
    <w:rsid w:val="00405116"/>
    <w:rsid w:val="00405710"/>
    <w:rsid w:val="004059B1"/>
    <w:rsid w:val="0040604C"/>
    <w:rsid w:val="0040604D"/>
    <w:rsid w:val="004067CF"/>
    <w:rsid w:val="00406E34"/>
    <w:rsid w:val="00406FE0"/>
    <w:rsid w:val="0040787D"/>
    <w:rsid w:val="00407D75"/>
    <w:rsid w:val="004101B4"/>
    <w:rsid w:val="0041082E"/>
    <w:rsid w:val="00410F73"/>
    <w:rsid w:val="00410FF0"/>
    <w:rsid w:val="004118C2"/>
    <w:rsid w:val="004120A3"/>
    <w:rsid w:val="004120D9"/>
    <w:rsid w:val="00412268"/>
    <w:rsid w:val="0041264B"/>
    <w:rsid w:val="00413358"/>
    <w:rsid w:val="00413753"/>
    <w:rsid w:val="0041375F"/>
    <w:rsid w:val="00413E3A"/>
    <w:rsid w:val="00414057"/>
    <w:rsid w:val="004140BF"/>
    <w:rsid w:val="004143FF"/>
    <w:rsid w:val="0041460A"/>
    <w:rsid w:val="00414B3E"/>
    <w:rsid w:val="00414E0C"/>
    <w:rsid w:val="004150C0"/>
    <w:rsid w:val="00415359"/>
    <w:rsid w:val="004154A5"/>
    <w:rsid w:val="0041604A"/>
    <w:rsid w:val="00416685"/>
    <w:rsid w:val="004166D5"/>
    <w:rsid w:val="00416BDD"/>
    <w:rsid w:val="00417A59"/>
    <w:rsid w:val="00417EA1"/>
    <w:rsid w:val="00417F5D"/>
    <w:rsid w:val="00420351"/>
    <w:rsid w:val="00420A30"/>
    <w:rsid w:val="00420AFA"/>
    <w:rsid w:val="00420ED8"/>
    <w:rsid w:val="004210A2"/>
    <w:rsid w:val="004219E1"/>
    <w:rsid w:val="00421DA1"/>
    <w:rsid w:val="00421E69"/>
    <w:rsid w:val="00422029"/>
    <w:rsid w:val="00422294"/>
    <w:rsid w:val="004224D8"/>
    <w:rsid w:val="00422C58"/>
    <w:rsid w:val="004231EC"/>
    <w:rsid w:val="0042369E"/>
    <w:rsid w:val="00423D43"/>
    <w:rsid w:val="00424008"/>
    <w:rsid w:val="00424BB7"/>
    <w:rsid w:val="0042503F"/>
    <w:rsid w:val="004252B1"/>
    <w:rsid w:val="00425708"/>
    <w:rsid w:val="00425868"/>
    <w:rsid w:val="00425937"/>
    <w:rsid w:val="00425F08"/>
    <w:rsid w:val="00426313"/>
    <w:rsid w:val="004263C0"/>
    <w:rsid w:val="0042653D"/>
    <w:rsid w:val="004267D7"/>
    <w:rsid w:val="004268FA"/>
    <w:rsid w:val="00426BD1"/>
    <w:rsid w:val="00426E81"/>
    <w:rsid w:val="00426EBF"/>
    <w:rsid w:val="0042713E"/>
    <w:rsid w:val="0042737D"/>
    <w:rsid w:val="0042786B"/>
    <w:rsid w:val="00427CEA"/>
    <w:rsid w:val="0043078D"/>
    <w:rsid w:val="004308AF"/>
    <w:rsid w:val="00430CC4"/>
    <w:rsid w:val="00431527"/>
    <w:rsid w:val="0043169E"/>
    <w:rsid w:val="00431737"/>
    <w:rsid w:val="004317A8"/>
    <w:rsid w:val="004318E0"/>
    <w:rsid w:val="00431D53"/>
    <w:rsid w:val="00431E4F"/>
    <w:rsid w:val="00431E50"/>
    <w:rsid w:val="00431E76"/>
    <w:rsid w:val="00432113"/>
    <w:rsid w:val="0043231F"/>
    <w:rsid w:val="004325AD"/>
    <w:rsid w:val="00432641"/>
    <w:rsid w:val="0043293A"/>
    <w:rsid w:val="00432D42"/>
    <w:rsid w:val="00432E77"/>
    <w:rsid w:val="004330F3"/>
    <w:rsid w:val="00433554"/>
    <w:rsid w:val="00433841"/>
    <w:rsid w:val="00433B82"/>
    <w:rsid w:val="00433F3F"/>
    <w:rsid w:val="00434285"/>
    <w:rsid w:val="0043428E"/>
    <w:rsid w:val="00434873"/>
    <w:rsid w:val="00434AED"/>
    <w:rsid w:val="00434EC1"/>
    <w:rsid w:val="004353B4"/>
    <w:rsid w:val="00435474"/>
    <w:rsid w:val="00435530"/>
    <w:rsid w:val="004356C9"/>
    <w:rsid w:val="00435C2F"/>
    <w:rsid w:val="00435E67"/>
    <w:rsid w:val="00435E76"/>
    <w:rsid w:val="00436066"/>
    <w:rsid w:val="00436208"/>
    <w:rsid w:val="00436D8F"/>
    <w:rsid w:val="0043730B"/>
    <w:rsid w:val="00437B93"/>
    <w:rsid w:val="00437CEF"/>
    <w:rsid w:val="00440107"/>
    <w:rsid w:val="0044022B"/>
    <w:rsid w:val="00440234"/>
    <w:rsid w:val="00440B63"/>
    <w:rsid w:val="00440C81"/>
    <w:rsid w:val="00441402"/>
    <w:rsid w:val="0044195D"/>
    <w:rsid w:val="00441CCB"/>
    <w:rsid w:val="00441E52"/>
    <w:rsid w:val="00441EFC"/>
    <w:rsid w:val="004420DA"/>
    <w:rsid w:val="0044241C"/>
    <w:rsid w:val="0044258C"/>
    <w:rsid w:val="004429F4"/>
    <w:rsid w:val="00442C6C"/>
    <w:rsid w:val="00442F1A"/>
    <w:rsid w:val="0044319F"/>
    <w:rsid w:val="004431B6"/>
    <w:rsid w:val="00443657"/>
    <w:rsid w:val="004437F1"/>
    <w:rsid w:val="00443F0C"/>
    <w:rsid w:val="004443E9"/>
    <w:rsid w:val="0044455A"/>
    <w:rsid w:val="00444864"/>
    <w:rsid w:val="0044516C"/>
    <w:rsid w:val="0044555B"/>
    <w:rsid w:val="00445E45"/>
    <w:rsid w:val="00446694"/>
    <w:rsid w:val="004466AF"/>
    <w:rsid w:val="00446AAF"/>
    <w:rsid w:val="00446EB1"/>
    <w:rsid w:val="004474EE"/>
    <w:rsid w:val="00447BDB"/>
    <w:rsid w:val="004503AA"/>
    <w:rsid w:val="00450708"/>
    <w:rsid w:val="00450F08"/>
    <w:rsid w:val="00451036"/>
    <w:rsid w:val="004510E2"/>
    <w:rsid w:val="00451B34"/>
    <w:rsid w:val="00452E7B"/>
    <w:rsid w:val="00453271"/>
    <w:rsid w:val="00454464"/>
    <w:rsid w:val="004544D5"/>
    <w:rsid w:val="00454581"/>
    <w:rsid w:val="00454FF0"/>
    <w:rsid w:val="00455058"/>
    <w:rsid w:val="004558C5"/>
    <w:rsid w:val="0045658E"/>
    <w:rsid w:val="00456F98"/>
    <w:rsid w:val="00457083"/>
    <w:rsid w:val="0045734F"/>
    <w:rsid w:val="004574DC"/>
    <w:rsid w:val="004575F0"/>
    <w:rsid w:val="00457D74"/>
    <w:rsid w:val="00457E8E"/>
    <w:rsid w:val="0046054F"/>
    <w:rsid w:val="00460594"/>
    <w:rsid w:val="00460876"/>
    <w:rsid w:val="004608BD"/>
    <w:rsid w:val="00460A1C"/>
    <w:rsid w:val="00461119"/>
    <w:rsid w:val="00462309"/>
    <w:rsid w:val="004623D1"/>
    <w:rsid w:val="0046264C"/>
    <w:rsid w:val="00462665"/>
    <w:rsid w:val="00462A46"/>
    <w:rsid w:val="0046352D"/>
    <w:rsid w:val="0046388E"/>
    <w:rsid w:val="00463B24"/>
    <w:rsid w:val="00463B5F"/>
    <w:rsid w:val="00463C4A"/>
    <w:rsid w:val="00463EAA"/>
    <w:rsid w:val="00463EB5"/>
    <w:rsid w:val="00463FC5"/>
    <w:rsid w:val="0046412F"/>
    <w:rsid w:val="004644E8"/>
    <w:rsid w:val="00464A20"/>
    <w:rsid w:val="004650B6"/>
    <w:rsid w:val="004652E3"/>
    <w:rsid w:val="004656F0"/>
    <w:rsid w:val="004657F5"/>
    <w:rsid w:val="004658BC"/>
    <w:rsid w:val="00465A1C"/>
    <w:rsid w:val="004666CB"/>
    <w:rsid w:val="004670D4"/>
    <w:rsid w:val="0046751A"/>
    <w:rsid w:val="00470199"/>
    <w:rsid w:val="004704AB"/>
    <w:rsid w:val="00470DA1"/>
    <w:rsid w:val="00470FFC"/>
    <w:rsid w:val="00471255"/>
    <w:rsid w:val="004716C9"/>
    <w:rsid w:val="00472118"/>
    <w:rsid w:val="00472D31"/>
    <w:rsid w:val="00472E87"/>
    <w:rsid w:val="00473246"/>
    <w:rsid w:val="00473279"/>
    <w:rsid w:val="004732D2"/>
    <w:rsid w:val="004737BD"/>
    <w:rsid w:val="00474412"/>
    <w:rsid w:val="00474735"/>
    <w:rsid w:val="0047486D"/>
    <w:rsid w:val="00474DD9"/>
    <w:rsid w:val="004751B2"/>
    <w:rsid w:val="004768B1"/>
    <w:rsid w:val="004779F1"/>
    <w:rsid w:val="0048009E"/>
    <w:rsid w:val="004807CA"/>
    <w:rsid w:val="00480D55"/>
    <w:rsid w:val="00481147"/>
    <w:rsid w:val="0048124C"/>
    <w:rsid w:val="004818FD"/>
    <w:rsid w:val="00482109"/>
    <w:rsid w:val="004823F5"/>
    <w:rsid w:val="00482977"/>
    <w:rsid w:val="00482BC4"/>
    <w:rsid w:val="00482C09"/>
    <w:rsid w:val="00482F06"/>
    <w:rsid w:val="004837EF"/>
    <w:rsid w:val="004838B8"/>
    <w:rsid w:val="0048394F"/>
    <w:rsid w:val="00483F44"/>
    <w:rsid w:val="0048450D"/>
    <w:rsid w:val="004846F7"/>
    <w:rsid w:val="00484D23"/>
    <w:rsid w:val="0048501F"/>
    <w:rsid w:val="0048514F"/>
    <w:rsid w:val="004851F5"/>
    <w:rsid w:val="00485234"/>
    <w:rsid w:val="004853F1"/>
    <w:rsid w:val="0048571D"/>
    <w:rsid w:val="00485BAF"/>
    <w:rsid w:val="00486265"/>
    <w:rsid w:val="004863BD"/>
    <w:rsid w:val="00486E92"/>
    <w:rsid w:val="00486EBF"/>
    <w:rsid w:val="00486F90"/>
    <w:rsid w:val="00487095"/>
    <w:rsid w:val="00487136"/>
    <w:rsid w:val="00487189"/>
    <w:rsid w:val="00487290"/>
    <w:rsid w:val="00487399"/>
    <w:rsid w:val="00487DBE"/>
    <w:rsid w:val="004901D4"/>
    <w:rsid w:val="004902E0"/>
    <w:rsid w:val="004904BD"/>
    <w:rsid w:val="00490A17"/>
    <w:rsid w:val="00491569"/>
    <w:rsid w:val="004916C6"/>
    <w:rsid w:val="0049171B"/>
    <w:rsid w:val="004918C5"/>
    <w:rsid w:val="00491D7D"/>
    <w:rsid w:val="0049200F"/>
    <w:rsid w:val="0049214F"/>
    <w:rsid w:val="004927E9"/>
    <w:rsid w:val="00492F92"/>
    <w:rsid w:val="0049344A"/>
    <w:rsid w:val="00493474"/>
    <w:rsid w:val="00493B60"/>
    <w:rsid w:val="004940B2"/>
    <w:rsid w:val="004940D5"/>
    <w:rsid w:val="00494430"/>
    <w:rsid w:val="00494479"/>
    <w:rsid w:val="004946C8"/>
    <w:rsid w:val="00494AA0"/>
    <w:rsid w:val="00495476"/>
    <w:rsid w:val="0049548C"/>
    <w:rsid w:val="00495853"/>
    <w:rsid w:val="00496554"/>
    <w:rsid w:val="00496BDA"/>
    <w:rsid w:val="00496BEC"/>
    <w:rsid w:val="00496D9F"/>
    <w:rsid w:val="00496E3A"/>
    <w:rsid w:val="00496E6C"/>
    <w:rsid w:val="004971BC"/>
    <w:rsid w:val="00497266"/>
    <w:rsid w:val="00497803"/>
    <w:rsid w:val="00497A66"/>
    <w:rsid w:val="004A0083"/>
    <w:rsid w:val="004A0243"/>
    <w:rsid w:val="004A0AA4"/>
    <w:rsid w:val="004A1597"/>
    <w:rsid w:val="004A187F"/>
    <w:rsid w:val="004A1F63"/>
    <w:rsid w:val="004A2325"/>
    <w:rsid w:val="004A261E"/>
    <w:rsid w:val="004A28F1"/>
    <w:rsid w:val="004A382E"/>
    <w:rsid w:val="004A4B9F"/>
    <w:rsid w:val="004A52AE"/>
    <w:rsid w:val="004A5409"/>
    <w:rsid w:val="004A54EB"/>
    <w:rsid w:val="004A5511"/>
    <w:rsid w:val="004A6B9E"/>
    <w:rsid w:val="004A6FAB"/>
    <w:rsid w:val="004A71E1"/>
    <w:rsid w:val="004A7208"/>
    <w:rsid w:val="004A73CF"/>
    <w:rsid w:val="004A77AB"/>
    <w:rsid w:val="004A7B99"/>
    <w:rsid w:val="004B0431"/>
    <w:rsid w:val="004B073B"/>
    <w:rsid w:val="004B0AAF"/>
    <w:rsid w:val="004B0CC7"/>
    <w:rsid w:val="004B0CF1"/>
    <w:rsid w:val="004B1179"/>
    <w:rsid w:val="004B12DA"/>
    <w:rsid w:val="004B1D8A"/>
    <w:rsid w:val="004B2259"/>
    <w:rsid w:val="004B37E9"/>
    <w:rsid w:val="004B3C93"/>
    <w:rsid w:val="004B432A"/>
    <w:rsid w:val="004B448D"/>
    <w:rsid w:val="004B4620"/>
    <w:rsid w:val="004B46E1"/>
    <w:rsid w:val="004B493C"/>
    <w:rsid w:val="004B49A6"/>
    <w:rsid w:val="004B4EF1"/>
    <w:rsid w:val="004B5258"/>
    <w:rsid w:val="004B52ED"/>
    <w:rsid w:val="004B56FD"/>
    <w:rsid w:val="004B5935"/>
    <w:rsid w:val="004B5D7D"/>
    <w:rsid w:val="004B5D81"/>
    <w:rsid w:val="004B6291"/>
    <w:rsid w:val="004B64C8"/>
    <w:rsid w:val="004B66B2"/>
    <w:rsid w:val="004B697E"/>
    <w:rsid w:val="004B6A5C"/>
    <w:rsid w:val="004B6C39"/>
    <w:rsid w:val="004B7153"/>
    <w:rsid w:val="004B7276"/>
    <w:rsid w:val="004B7732"/>
    <w:rsid w:val="004B779D"/>
    <w:rsid w:val="004B7819"/>
    <w:rsid w:val="004B7D95"/>
    <w:rsid w:val="004B7EFB"/>
    <w:rsid w:val="004C037D"/>
    <w:rsid w:val="004C0BA0"/>
    <w:rsid w:val="004C0FD6"/>
    <w:rsid w:val="004C10D2"/>
    <w:rsid w:val="004C12F3"/>
    <w:rsid w:val="004C181B"/>
    <w:rsid w:val="004C1D7E"/>
    <w:rsid w:val="004C1D81"/>
    <w:rsid w:val="004C1F2B"/>
    <w:rsid w:val="004C22BC"/>
    <w:rsid w:val="004C2455"/>
    <w:rsid w:val="004C27B4"/>
    <w:rsid w:val="004C2DE8"/>
    <w:rsid w:val="004C3214"/>
    <w:rsid w:val="004C3242"/>
    <w:rsid w:val="004C3F7E"/>
    <w:rsid w:val="004C40A1"/>
    <w:rsid w:val="004C4A39"/>
    <w:rsid w:val="004C5116"/>
    <w:rsid w:val="004C53EE"/>
    <w:rsid w:val="004C5B45"/>
    <w:rsid w:val="004C5F53"/>
    <w:rsid w:val="004C607E"/>
    <w:rsid w:val="004C618D"/>
    <w:rsid w:val="004C6505"/>
    <w:rsid w:val="004C6AA0"/>
    <w:rsid w:val="004C6B7F"/>
    <w:rsid w:val="004C6BE4"/>
    <w:rsid w:val="004C6ECA"/>
    <w:rsid w:val="004C6F53"/>
    <w:rsid w:val="004C6FD4"/>
    <w:rsid w:val="004C70B8"/>
    <w:rsid w:val="004D076C"/>
    <w:rsid w:val="004D0C82"/>
    <w:rsid w:val="004D0CBC"/>
    <w:rsid w:val="004D0F9A"/>
    <w:rsid w:val="004D16D3"/>
    <w:rsid w:val="004D1AF9"/>
    <w:rsid w:val="004D1E49"/>
    <w:rsid w:val="004D2475"/>
    <w:rsid w:val="004D2691"/>
    <w:rsid w:val="004D269B"/>
    <w:rsid w:val="004D34B2"/>
    <w:rsid w:val="004D41EB"/>
    <w:rsid w:val="004D45C5"/>
    <w:rsid w:val="004D4707"/>
    <w:rsid w:val="004D4710"/>
    <w:rsid w:val="004D4D80"/>
    <w:rsid w:val="004D4E11"/>
    <w:rsid w:val="004D4EB0"/>
    <w:rsid w:val="004D543B"/>
    <w:rsid w:val="004D5FE3"/>
    <w:rsid w:val="004D6F70"/>
    <w:rsid w:val="004D70DB"/>
    <w:rsid w:val="004D7162"/>
    <w:rsid w:val="004D7317"/>
    <w:rsid w:val="004D7461"/>
    <w:rsid w:val="004D777B"/>
    <w:rsid w:val="004D7A51"/>
    <w:rsid w:val="004D7E46"/>
    <w:rsid w:val="004E04C1"/>
    <w:rsid w:val="004E1A3D"/>
    <w:rsid w:val="004E20B4"/>
    <w:rsid w:val="004E2FAA"/>
    <w:rsid w:val="004E3BF7"/>
    <w:rsid w:val="004E3CCD"/>
    <w:rsid w:val="004E4A45"/>
    <w:rsid w:val="004E5101"/>
    <w:rsid w:val="004E53A4"/>
    <w:rsid w:val="004E54A3"/>
    <w:rsid w:val="004E5D47"/>
    <w:rsid w:val="004E63DF"/>
    <w:rsid w:val="004E646D"/>
    <w:rsid w:val="004E714A"/>
    <w:rsid w:val="004E7580"/>
    <w:rsid w:val="004E7957"/>
    <w:rsid w:val="004E7DF9"/>
    <w:rsid w:val="004F0342"/>
    <w:rsid w:val="004F10BB"/>
    <w:rsid w:val="004F13FD"/>
    <w:rsid w:val="004F1652"/>
    <w:rsid w:val="004F1F0E"/>
    <w:rsid w:val="004F1F88"/>
    <w:rsid w:val="004F2968"/>
    <w:rsid w:val="004F31F0"/>
    <w:rsid w:val="004F390A"/>
    <w:rsid w:val="004F3BC7"/>
    <w:rsid w:val="004F4664"/>
    <w:rsid w:val="004F469E"/>
    <w:rsid w:val="004F4A28"/>
    <w:rsid w:val="004F4D56"/>
    <w:rsid w:val="004F5308"/>
    <w:rsid w:val="004F53FD"/>
    <w:rsid w:val="004F5568"/>
    <w:rsid w:val="004F569A"/>
    <w:rsid w:val="004F56EA"/>
    <w:rsid w:val="004F5997"/>
    <w:rsid w:val="004F59AB"/>
    <w:rsid w:val="004F5A79"/>
    <w:rsid w:val="004F5B97"/>
    <w:rsid w:val="004F5C8E"/>
    <w:rsid w:val="004F6E60"/>
    <w:rsid w:val="004F6EFE"/>
    <w:rsid w:val="004F726B"/>
    <w:rsid w:val="004F750C"/>
    <w:rsid w:val="004F7DE4"/>
    <w:rsid w:val="0050015B"/>
    <w:rsid w:val="00500C04"/>
    <w:rsid w:val="005016C6"/>
    <w:rsid w:val="0050183F"/>
    <w:rsid w:val="00501E85"/>
    <w:rsid w:val="00501EB9"/>
    <w:rsid w:val="0050296D"/>
    <w:rsid w:val="00502D3E"/>
    <w:rsid w:val="00502DC0"/>
    <w:rsid w:val="00503013"/>
    <w:rsid w:val="00503435"/>
    <w:rsid w:val="00503ADB"/>
    <w:rsid w:val="00503E2A"/>
    <w:rsid w:val="00504114"/>
    <w:rsid w:val="00504158"/>
    <w:rsid w:val="00504171"/>
    <w:rsid w:val="00504265"/>
    <w:rsid w:val="005047BA"/>
    <w:rsid w:val="005047DD"/>
    <w:rsid w:val="00504971"/>
    <w:rsid w:val="00504E69"/>
    <w:rsid w:val="00504EC4"/>
    <w:rsid w:val="00506A25"/>
    <w:rsid w:val="00506D39"/>
    <w:rsid w:val="00506DE3"/>
    <w:rsid w:val="00506EDD"/>
    <w:rsid w:val="00507384"/>
    <w:rsid w:val="005073AD"/>
    <w:rsid w:val="005073C7"/>
    <w:rsid w:val="005075DF"/>
    <w:rsid w:val="00507A09"/>
    <w:rsid w:val="00507C81"/>
    <w:rsid w:val="00507D68"/>
    <w:rsid w:val="00507E30"/>
    <w:rsid w:val="00507F96"/>
    <w:rsid w:val="0051035D"/>
    <w:rsid w:val="00510A1D"/>
    <w:rsid w:val="00510A73"/>
    <w:rsid w:val="00510BB3"/>
    <w:rsid w:val="00510CD9"/>
    <w:rsid w:val="005111CB"/>
    <w:rsid w:val="0051188D"/>
    <w:rsid w:val="005119A1"/>
    <w:rsid w:val="00511C3A"/>
    <w:rsid w:val="00511EED"/>
    <w:rsid w:val="005127B5"/>
    <w:rsid w:val="00512982"/>
    <w:rsid w:val="00512C95"/>
    <w:rsid w:val="00513206"/>
    <w:rsid w:val="005134E2"/>
    <w:rsid w:val="005135F5"/>
    <w:rsid w:val="00513BAD"/>
    <w:rsid w:val="00513DA8"/>
    <w:rsid w:val="00513E98"/>
    <w:rsid w:val="00513F93"/>
    <w:rsid w:val="00514681"/>
    <w:rsid w:val="00514A94"/>
    <w:rsid w:val="00514B8B"/>
    <w:rsid w:val="00514C2B"/>
    <w:rsid w:val="00514C74"/>
    <w:rsid w:val="00514DFC"/>
    <w:rsid w:val="00514EC5"/>
    <w:rsid w:val="00514EDB"/>
    <w:rsid w:val="005156CB"/>
    <w:rsid w:val="00515E02"/>
    <w:rsid w:val="00515EB7"/>
    <w:rsid w:val="00516078"/>
    <w:rsid w:val="005160CC"/>
    <w:rsid w:val="005164FC"/>
    <w:rsid w:val="005165C5"/>
    <w:rsid w:val="00516930"/>
    <w:rsid w:val="00516B0D"/>
    <w:rsid w:val="00516C50"/>
    <w:rsid w:val="00516F34"/>
    <w:rsid w:val="005170EB"/>
    <w:rsid w:val="0051759E"/>
    <w:rsid w:val="0051770C"/>
    <w:rsid w:val="005177A2"/>
    <w:rsid w:val="00517A53"/>
    <w:rsid w:val="00517BDF"/>
    <w:rsid w:val="00517E06"/>
    <w:rsid w:val="00517F51"/>
    <w:rsid w:val="00520880"/>
    <w:rsid w:val="00520B9B"/>
    <w:rsid w:val="00520D17"/>
    <w:rsid w:val="00520DEF"/>
    <w:rsid w:val="00520E39"/>
    <w:rsid w:val="00521231"/>
    <w:rsid w:val="005213CE"/>
    <w:rsid w:val="005218E4"/>
    <w:rsid w:val="00521BD7"/>
    <w:rsid w:val="00521BD9"/>
    <w:rsid w:val="00521C5D"/>
    <w:rsid w:val="00521F81"/>
    <w:rsid w:val="00521FB6"/>
    <w:rsid w:val="00522AC0"/>
    <w:rsid w:val="0052307C"/>
    <w:rsid w:val="00523235"/>
    <w:rsid w:val="005234C0"/>
    <w:rsid w:val="00523A34"/>
    <w:rsid w:val="00523C0D"/>
    <w:rsid w:val="00524154"/>
    <w:rsid w:val="005241C2"/>
    <w:rsid w:val="0052476A"/>
    <w:rsid w:val="005247B7"/>
    <w:rsid w:val="00524B5D"/>
    <w:rsid w:val="00524C70"/>
    <w:rsid w:val="00524D32"/>
    <w:rsid w:val="00524ED5"/>
    <w:rsid w:val="00525C80"/>
    <w:rsid w:val="00525FEA"/>
    <w:rsid w:val="00526127"/>
    <w:rsid w:val="005265D4"/>
    <w:rsid w:val="00526B20"/>
    <w:rsid w:val="00526F3C"/>
    <w:rsid w:val="00527071"/>
    <w:rsid w:val="005270D8"/>
    <w:rsid w:val="005276A2"/>
    <w:rsid w:val="00527C58"/>
    <w:rsid w:val="005302F3"/>
    <w:rsid w:val="00530D7C"/>
    <w:rsid w:val="00530E44"/>
    <w:rsid w:val="00530F1B"/>
    <w:rsid w:val="00531601"/>
    <w:rsid w:val="00531DF3"/>
    <w:rsid w:val="00532450"/>
    <w:rsid w:val="00532461"/>
    <w:rsid w:val="005324F6"/>
    <w:rsid w:val="00532A5D"/>
    <w:rsid w:val="00532B6A"/>
    <w:rsid w:val="00532D53"/>
    <w:rsid w:val="00532FE4"/>
    <w:rsid w:val="0053343F"/>
    <w:rsid w:val="005337DD"/>
    <w:rsid w:val="005340D4"/>
    <w:rsid w:val="00534192"/>
    <w:rsid w:val="00534853"/>
    <w:rsid w:val="00534B15"/>
    <w:rsid w:val="00534CEB"/>
    <w:rsid w:val="00534D08"/>
    <w:rsid w:val="00534E51"/>
    <w:rsid w:val="005359CA"/>
    <w:rsid w:val="0053607C"/>
    <w:rsid w:val="00536DF0"/>
    <w:rsid w:val="005373AA"/>
    <w:rsid w:val="0053750C"/>
    <w:rsid w:val="00537593"/>
    <w:rsid w:val="005379D8"/>
    <w:rsid w:val="00537B8A"/>
    <w:rsid w:val="00537FBA"/>
    <w:rsid w:val="0054000C"/>
    <w:rsid w:val="0054010C"/>
    <w:rsid w:val="005402D2"/>
    <w:rsid w:val="00540A55"/>
    <w:rsid w:val="00540C9F"/>
    <w:rsid w:val="00541238"/>
    <w:rsid w:val="005414BA"/>
    <w:rsid w:val="005417BC"/>
    <w:rsid w:val="00541955"/>
    <w:rsid w:val="00541FB6"/>
    <w:rsid w:val="0054229A"/>
    <w:rsid w:val="0054232E"/>
    <w:rsid w:val="00542602"/>
    <w:rsid w:val="00542999"/>
    <w:rsid w:val="00542F2E"/>
    <w:rsid w:val="005430CD"/>
    <w:rsid w:val="005431D0"/>
    <w:rsid w:val="005431F6"/>
    <w:rsid w:val="00543D8D"/>
    <w:rsid w:val="005443D3"/>
    <w:rsid w:val="00544770"/>
    <w:rsid w:val="00544989"/>
    <w:rsid w:val="00544DC3"/>
    <w:rsid w:val="005454F5"/>
    <w:rsid w:val="005457B9"/>
    <w:rsid w:val="005459A6"/>
    <w:rsid w:val="00545D45"/>
    <w:rsid w:val="0054631E"/>
    <w:rsid w:val="005467E0"/>
    <w:rsid w:val="00546A0A"/>
    <w:rsid w:val="00546CF3"/>
    <w:rsid w:val="00546D9B"/>
    <w:rsid w:val="00546E22"/>
    <w:rsid w:val="00546EF9"/>
    <w:rsid w:val="00547260"/>
    <w:rsid w:val="005472FB"/>
    <w:rsid w:val="005477DD"/>
    <w:rsid w:val="0055027C"/>
    <w:rsid w:val="00550426"/>
    <w:rsid w:val="005504E5"/>
    <w:rsid w:val="00550737"/>
    <w:rsid w:val="00550F20"/>
    <w:rsid w:val="00550F64"/>
    <w:rsid w:val="00551BCE"/>
    <w:rsid w:val="00551D3F"/>
    <w:rsid w:val="005529D6"/>
    <w:rsid w:val="00552A9A"/>
    <w:rsid w:val="00552E0D"/>
    <w:rsid w:val="005536BD"/>
    <w:rsid w:val="00553EC9"/>
    <w:rsid w:val="005544AB"/>
    <w:rsid w:val="00554666"/>
    <w:rsid w:val="005548AD"/>
    <w:rsid w:val="00554BF4"/>
    <w:rsid w:val="00554D17"/>
    <w:rsid w:val="00554E50"/>
    <w:rsid w:val="00555031"/>
    <w:rsid w:val="00555121"/>
    <w:rsid w:val="0055587B"/>
    <w:rsid w:val="00556012"/>
    <w:rsid w:val="0055623E"/>
    <w:rsid w:val="005563B3"/>
    <w:rsid w:val="005565F0"/>
    <w:rsid w:val="00556673"/>
    <w:rsid w:val="0055683B"/>
    <w:rsid w:val="00556864"/>
    <w:rsid w:val="005568A2"/>
    <w:rsid w:val="00556952"/>
    <w:rsid w:val="00557323"/>
    <w:rsid w:val="005575E3"/>
    <w:rsid w:val="00560323"/>
    <w:rsid w:val="005603B4"/>
    <w:rsid w:val="00560B52"/>
    <w:rsid w:val="005611A9"/>
    <w:rsid w:val="005617B9"/>
    <w:rsid w:val="00561C41"/>
    <w:rsid w:val="00561FF0"/>
    <w:rsid w:val="0056233E"/>
    <w:rsid w:val="00562370"/>
    <w:rsid w:val="00562E1E"/>
    <w:rsid w:val="00562E40"/>
    <w:rsid w:val="00562EF3"/>
    <w:rsid w:val="0056348A"/>
    <w:rsid w:val="00563BF0"/>
    <w:rsid w:val="00563FB8"/>
    <w:rsid w:val="005640BD"/>
    <w:rsid w:val="00564461"/>
    <w:rsid w:val="005649BF"/>
    <w:rsid w:val="00564ED8"/>
    <w:rsid w:val="005652C5"/>
    <w:rsid w:val="005653C8"/>
    <w:rsid w:val="0056552D"/>
    <w:rsid w:val="005657A4"/>
    <w:rsid w:val="00565909"/>
    <w:rsid w:val="0056592C"/>
    <w:rsid w:val="00565B40"/>
    <w:rsid w:val="00565CF1"/>
    <w:rsid w:val="00565EA4"/>
    <w:rsid w:val="00566001"/>
    <w:rsid w:val="00566820"/>
    <w:rsid w:val="00566B20"/>
    <w:rsid w:val="005671FF"/>
    <w:rsid w:val="005673BC"/>
    <w:rsid w:val="00567560"/>
    <w:rsid w:val="005679FA"/>
    <w:rsid w:val="00567A97"/>
    <w:rsid w:val="00567D4D"/>
    <w:rsid w:val="00570572"/>
    <w:rsid w:val="00570927"/>
    <w:rsid w:val="005715F0"/>
    <w:rsid w:val="0057177E"/>
    <w:rsid w:val="0057194F"/>
    <w:rsid w:val="00571F78"/>
    <w:rsid w:val="00572128"/>
    <w:rsid w:val="0057214B"/>
    <w:rsid w:val="005723D7"/>
    <w:rsid w:val="0057253E"/>
    <w:rsid w:val="00572E45"/>
    <w:rsid w:val="00573231"/>
    <w:rsid w:val="00573257"/>
    <w:rsid w:val="0057376E"/>
    <w:rsid w:val="00573CC6"/>
    <w:rsid w:val="00573E6B"/>
    <w:rsid w:val="00574299"/>
    <w:rsid w:val="005745CB"/>
    <w:rsid w:val="0057467D"/>
    <w:rsid w:val="00574A35"/>
    <w:rsid w:val="00575247"/>
    <w:rsid w:val="005753AD"/>
    <w:rsid w:val="005763EB"/>
    <w:rsid w:val="00576A03"/>
    <w:rsid w:val="00576F45"/>
    <w:rsid w:val="00577322"/>
    <w:rsid w:val="005774F0"/>
    <w:rsid w:val="005779C6"/>
    <w:rsid w:val="00581583"/>
    <w:rsid w:val="00581B34"/>
    <w:rsid w:val="005820DD"/>
    <w:rsid w:val="005820F8"/>
    <w:rsid w:val="005821FA"/>
    <w:rsid w:val="00582340"/>
    <w:rsid w:val="00582E8C"/>
    <w:rsid w:val="00583024"/>
    <w:rsid w:val="005833FF"/>
    <w:rsid w:val="005836CA"/>
    <w:rsid w:val="005836EC"/>
    <w:rsid w:val="005839F6"/>
    <w:rsid w:val="00583FD9"/>
    <w:rsid w:val="00584F72"/>
    <w:rsid w:val="00585440"/>
    <w:rsid w:val="00585D10"/>
    <w:rsid w:val="00585F60"/>
    <w:rsid w:val="00586368"/>
    <w:rsid w:val="005864AE"/>
    <w:rsid w:val="00586538"/>
    <w:rsid w:val="00586562"/>
    <w:rsid w:val="00586705"/>
    <w:rsid w:val="005867EC"/>
    <w:rsid w:val="00586C2C"/>
    <w:rsid w:val="00586C50"/>
    <w:rsid w:val="00586E7C"/>
    <w:rsid w:val="00587025"/>
    <w:rsid w:val="005871FC"/>
    <w:rsid w:val="00587866"/>
    <w:rsid w:val="00587FFE"/>
    <w:rsid w:val="0059020A"/>
    <w:rsid w:val="00590258"/>
    <w:rsid w:val="005903A4"/>
    <w:rsid w:val="005903F5"/>
    <w:rsid w:val="005905CD"/>
    <w:rsid w:val="00590D9A"/>
    <w:rsid w:val="00591742"/>
    <w:rsid w:val="00591C4D"/>
    <w:rsid w:val="00592270"/>
    <w:rsid w:val="00592C92"/>
    <w:rsid w:val="00592D07"/>
    <w:rsid w:val="00592DC8"/>
    <w:rsid w:val="00592EFD"/>
    <w:rsid w:val="00593292"/>
    <w:rsid w:val="00593495"/>
    <w:rsid w:val="00593654"/>
    <w:rsid w:val="005936C1"/>
    <w:rsid w:val="005936F2"/>
    <w:rsid w:val="005947E8"/>
    <w:rsid w:val="00594933"/>
    <w:rsid w:val="00594C4F"/>
    <w:rsid w:val="00594E52"/>
    <w:rsid w:val="005956E3"/>
    <w:rsid w:val="00595AD8"/>
    <w:rsid w:val="00595B05"/>
    <w:rsid w:val="00595D31"/>
    <w:rsid w:val="00595D61"/>
    <w:rsid w:val="00596149"/>
    <w:rsid w:val="005966EA"/>
    <w:rsid w:val="0059698F"/>
    <w:rsid w:val="00596B87"/>
    <w:rsid w:val="00596C4F"/>
    <w:rsid w:val="0059783D"/>
    <w:rsid w:val="00597AAE"/>
    <w:rsid w:val="00597D04"/>
    <w:rsid w:val="00597D7F"/>
    <w:rsid w:val="00597EA0"/>
    <w:rsid w:val="005A0303"/>
    <w:rsid w:val="005A038F"/>
    <w:rsid w:val="005A04F0"/>
    <w:rsid w:val="005A0CA9"/>
    <w:rsid w:val="005A103A"/>
    <w:rsid w:val="005A13D5"/>
    <w:rsid w:val="005A1C87"/>
    <w:rsid w:val="005A2047"/>
    <w:rsid w:val="005A234E"/>
    <w:rsid w:val="005A2774"/>
    <w:rsid w:val="005A27F1"/>
    <w:rsid w:val="005A2C50"/>
    <w:rsid w:val="005A3AC4"/>
    <w:rsid w:val="005A3D60"/>
    <w:rsid w:val="005A45D1"/>
    <w:rsid w:val="005A48AA"/>
    <w:rsid w:val="005A4C75"/>
    <w:rsid w:val="005A4DA4"/>
    <w:rsid w:val="005A4E5E"/>
    <w:rsid w:val="005A52D0"/>
    <w:rsid w:val="005A5348"/>
    <w:rsid w:val="005A557A"/>
    <w:rsid w:val="005A56AC"/>
    <w:rsid w:val="005A65C7"/>
    <w:rsid w:val="005A6621"/>
    <w:rsid w:val="005A6B70"/>
    <w:rsid w:val="005A6C9C"/>
    <w:rsid w:val="005A7000"/>
    <w:rsid w:val="005A70C3"/>
    <w:rsid w:val="005A7454"/>
    <w:rsid w:val="005A763D"/>
    <w:rsid w:val="005A7C11"/>
    <w:rsid w:val="005A7FF1"/>
    <w:rsid w:val="005B0DE7"/>
    <w:rsid w:val="005B24BA"/>
    <w:rsid w:val="005B2730"/>
    <w:rsid w:val="005B275F"/>
    <w:rsid w:val="005B2A96"/>
    <w:rsid w:val="005B2C46"/>
    <w:rsid w:val="005B2F99"/>
    <w:rsid w:val="005B305D"/>
    <w:rsid w:val="005B35FD"/>
    <w:rsid w:val="005B3DB5"/>
    <w:rsid w:val="005B4198"/>
    <w:rsid w:val="005B47A1"/>
    <w:rsid w:val="005B49EC"/>
    <w:rsid w:val="005B507D"/>
    <w:rsid w:val="005B518A"/>
    <w:rsid w:val="005B5301"/>
    <w:rsid w:val="005B545A"/>
    <w:rsid w:val="005B64AF"/>
    <w:rsid w:val="005B67CE"/>
    <w:rsid w:val="005B6964"/>
    <w:rsid w:val="005B6DCE"/>
    <w:rsid w:val="005B744A"/>
    <w:rsid w:val="005B782B"/>
    <w:rsid w:val="005B7AE6"/>
    <w:rsid w:val="005B7CF9"/>
    <w:rsid w:val="005B7F56"/>
    <w:rsid w:val="005B7FD8"/>
    <w:rsid w:val="005C0390"/>
    <w:rsid w:val="005C0705"/>
    <w:rsid w:val="005C14FE"/>
    <w:rsid w:val="005C16C6"/>
    <w:rsid w:val="005C1727"/>
    <w:rsid w:val="005C177B"/>
    <w:rsid w:val="005C197E"/>
    <w:rsid w:val="005C2113"/>
    <w:rsid w:val="005C2427"/>
    <w:rsid w:val="005C2611"/>
    <w:rsid w:val="005C2A7C"/>
    <w:rsid w:val="005C3052"/>
    <w:rsid w:val="005C318B"/>
    <w:rsid w:val="005C3391"/>
    <w:rsid w:val="005C34BE"/>
    <w:rsid w:val="005C3E21"/>
    <w:rsid w:val="005C3E81"/>
    <w:rsid w:val="005C449D"/>
    <w:rsid w:val="005C4957"/>
    <w:rsid w:val="005C4C6B"/>
    <w:rsid w:val="005C546E"/>
    <w:rsid w:val="005C62F1"/>
    <w:rsid w:val="005C659B"/>
    <w:rsid w:val="005C6615"/>
    <w:rsid w:val="005C6661"/>
    <w:rsid w:val="005C66E5"/>
    <w:rsid w:val="005C6B88"/>
    <w:rsid w:val="005C6D37"/>
    <w:rsid w:val="005C6D79"/>
    <w:rsid w:val="005C72AA"/>
    <w:rsid w:val="005C749E"/>
    <w:rsid w:val="005C78FD"/>
    <w:rsid w:val="005C7D01"/>
    <w:rsid w:val="005D0B68"/>
    <w:rsid w:val="005D0C87"/>
    <w:rsid w:val="005D0CB3"/>
    <w:rsid w:val="005D0E3D"/>
    <w:rsid w:val="005D11DC"/>
    <w:rsid w:val="005D1247"/>
    <w:rsid w:val="005D15E0"/>
    <w:rsid w:val="005D177D"/>
    <w:rsid w:val="005D1A28"/>
    <w:rsid w:val="005D1E68"/>
    <w:rsid w:val="005D20B5"/>
    <w:rsid w:val="005D38A2"/>
    <w:rsid w:val="005D3C1C"/>
    <w:rsid w:val="005D3CAD"/>
    <w:rsid w:val="005D3F87"/>
    <w:rsid w:val="005D4420"/>
    <w:rsid w:val="005D498A"/>
    <w:rsid w:val="005D5E6D"/>
    <w:rsid w:val="005D5F70"/>
    <w:rsid w:val="005D664A"/>
    <w:rsid w:val="005D6CC8"/>
    <w:rsid w:val="005D6D11"/>
    <w:rsid w:val="005D6FC1"/>
    <w:rsid w:val="005D74B8"/>
    <w:rsid w:val="005D773F"/>
    <w:rsid w:val="005E0754"/>
    <w:rsid w:val="005E0D30"/>
    <w:rsid w:val="005E1245"/>
    <w:rsid w:val="005E15B5"/>
    <w:rsid w:val="005E1651"/>
    <w:rsid w:val="005E173C"/>
    <w:rsid w:val="005E24D8"/>
    <w:rsid w:val="005E27E4"/>
    <w:rsid w:val="005E2C82"/>
    <w:rsid w:val="005E322F"/>
    <w:rsid w:val="005E390A"/>
    <w:rsid w:val="005E3943"/>
    <w:rsid w:val="005E3F45"/>
    <w:rsid w:val="005E49EF"/>
    <w:rsid w:val="005E4C90"/>
    <w:rsid w:val="005E4CB1"/>
    <w:rsid w:val="005E4CF2"/>
    <w:rsid w:val="005E521F"/>
    <w:rsid w:val="005E570D"/>
    <w:rsid w:val="005E66AB"/>
    <w:rsid w:val="005E6909"/>
    <w:rsid w:val="005E6CC0"/>
    <w:rsid w:val="005E6CE4"/>
    <w:rsid w:val="005E70AD"/>
    <w:rsid w:val="005E7319"/>
    <w:rsid w:val="005E7619"/>
    <w:rsid w:val="005E7627"/>
    <w:rsid w:val="005E7984"/>
    <w:rsid w:val="005E7A71"/>
    <w:rsid w:val="005E7F9F"/>
    <w:rsid w:val="005F03D4"/>
    <w:rsid w:val="005F1483"/>
    <w:rsid w:val="005F1812"/>
    <w:rsid w:val="005F1AB0"/>
    <w:rsid w:val="005F1B62"/>
    <w:rsid w:val="005F1F6C"/>
    <w:rsid w:val="005F27B2"/>
    <w:rsid w:val="005F2C13"/>
    <w:rsid w:val="005F3064"/>
    <w:rsid w:val="005F322A"/>
    <w:rsid w:val="005F3CAA"/>
    <w:rsid w:val="005F3F40"/>
    <w:rsid w:val="005F4AA7"/>
    <w:rsid w:val="005F4D9E"/>
    <w:rsid w:val="005F4DC3"/>
    <w:rsid w:val="005F54C7"/>
    <w:rsid w:val="005F55DB"/>
    <w:rsid w:val="005F5982"/>
    <w:rsid w:val="005F5B3B"/>
    <w:rsid w:val="005F6079"/>
    <w:rsid w:val="005F6634"/>
    <w:rsid w:val="005F6D6E"/>
    <w:rsid w:val="005F72CC"/>
    <w:rsid w:val="005F742E"/>
    <w:rsid w:val="005F78A7"/>
    <w:rsid w:val="005F7957"/>
    <w:rsid w:val="005F7B9B"/>
    <w:rsid w:val="00600D8B"/>
    <w:rsid w:val="006013C0"/>
    <w:rsid w:val="0060174C"/>
    <w:rsid w:val="006021EE"/>
    <w:rsid w:val="0060225E"/>
    <w:rsid w:val="00602528"/>
    <w:rsid w:val="00602993"/>
    <w:rsid w:val="00602BC1"/>
    <w:rsid w:val="00602E01"/>
    <w:rsid w:val="006030E1"/>
    <w:rsid w:val="006035A8"/>
    <w:rsid w:val="0060394E"/>
    <w:rsid w:val="006039C3"/>
    <w:rsid w:val="00603BE3"/>
    <w:rsid w:val="00604CA6"/>
    <w:rsid w:val="00604CCF"/>
    <w:rsid w:val="0060552D"/>
    <w:rsid w:val="0060559A"/>
    <w:rsid w:val="006055A7"/>
    <w:rsid w:val="006059DC"/>
    <w:rsid w:val="0060689F"/>
    <w:rsid w:val="006073B4"/>
    <w:rsid w:val="00607F4A"/>
    <w:rsid w:val="0061023C"/>
    <w:rsid w:val="00610578"/>
    <w:rsid w:val="00610B04"/>
    <w:rsid w:val="00610ECB"/>
    <w:rsid w:val="006112BD"/>
    <w:rsid w:val="0061254A"/>
    <w:rsid w:val="00613453"/>
    <w:rsid w:val="006138CD"/>
    <w:rsid w:val="00613CB2"/>
    <w:rsid w:val="00614783"/>
    <w:rsid w:val="00614943"/>
    <w:rsid w:val="00614C4B"/>
    <w:rsid w:val="00614F24"/>
    <w:rsid w:val="006156E6"/>
    <w:rsid w:val="00615CE9"/>
    <w:rsid w:val="00615F7D"/>
    <w:rsid w:val="00616577"/>
    <w:rsid w:val="00616F6F"/>
    <w:rsid w:val="006173C2"/>
    <w:rsid w:val="006173E3"/>
    <w:rsid w:val="006176D8"/>
    <w:rsid w:val="00617BAF"/>
    <w:rsid w:val="00620222"/>
    <w:rsid w:val="0062046C"/>
    <w:rsid w:val="0062075B"/>
    <w:rsid w:val="00620BCD"/>
    <w:rsid w:val="006210CE"/>
    <w:rsid w:val="006210D1"/>
    <w:rsid w:val="00621D0E"/>
    <w:rsid w:val="00621E45"/>
    <w:rsid w:val="0062231A"/>
    <w:rsid w:val="00622520"/>
    <w:rsid w:val="0062265F"/>
    <w:rsid w:val="0062279F"/>
    <w:rsid w:val="00623153"/>
    <w:rsid w:val="00623516"/>
    <w:rsid w:val="006236A8"/>
    <w:rsid w:val="006237AE"/>
    <w:rsid w:val="0062386F"/>
    <w:rsid w:val="00623AB0"/>
    <w:rsid w:val="00623E65"/>
    <w:rsid w:val="006240F3"/>
    <w:rsid w:val="006243AD"/>
    <w:rsid w:val="00624441"/>
    <w:rsid w:val="00624879"/>
    <w:rsid w:val="006248B6"/>
    <w:rsid w:val="00625177"/>
    <w:rsid w:val="0062561F"/>
    <w:rsid w:val="00626211"/>
    <w:rsid w:val="00626412"/>
    <w:rsid w:val="00626860"/>
    <w:rsid w:val="0062697D"/>
    <w:rsid w:val="00626D93"/>
    <w:rsid w:val="00626DBC"/>
    <w:rsid w:val="006271A0"/>
    <w:rsid w:val="00627673"/>
    <w:rsid w:val="0062792A"/>
    <w:rsid w:val="006305BD"/>
    <w:rsid w:val="00630774"/>
    <w:rsid w:val="00630B9E"/>
    <w:rsid w:val="00630D81"/>
    <w:rsid w:val="00630F8E"/>
    <w:rsid w:val="006310E1"/>
    <w:rsid w:val="0063116C"/>
    <w:rsid w:val="00631170"/>
    <w:rsid w:val="0063132D"/>
    <w:rsid w:val="00631613"/>
    <w:rsid w:val="006318EF"/>
    <w:rsid w:val="00631A0D"/>
    <w:rsid w:val="00632165"/>
    <w:rsid w:val="00632554"/>
    <w:rsid w:val="0063273C"/>
    <w:rsid w:val="006339AB"/>
    <w:rsid w:val="00633E39"/>
    <w:rsid w:val="00634081"/>
    <w:rsid w:val="0063495E"/>
    <w:rsid w:val="00634F0A"/>
    <w:rsid w:val="0063531D"/>
    <w:rsid w:val="00635496"/>
    <w:rsid w:val="00635630"/>
    <w:rsid w:val="006361BE"/>
    <w:rsid w:val="00636A4F"/>
    <w:rsid w:val="00636BB8"/>
    <w:rsid w:val="00636BF9"/>
    <w:rsid w:val="00636E9F"/>
    <w:rsid w:val="00636F61"/>
    <w:rsid w:val="00637011"/>
    <w:rsid w:val="00637450"/>
    <w:rsid w:val="00637595"/>
    <w:rsid w:val="00637AF6"/>
    <w:rsid w:val="00637FFE"/>
    <w:rsid w:val="006406EA"/>
    <w:rsid w:val="0064089D"/>
    <w:rsid w:val="00640A3D"/>
    <w:rsid w:val="00640BC3"/>
    <w:rsid w:val="00640DBF"/>
    <w:rsid w:val="00640FAE"/>
    <w:rsid w:val="00641027"/>
    <w:rsid w:val="00642018"/>
    <w:rsid w:val="0064212F"/>
    <w:rsid w:val="00642228"/>
    <w:rsid w:val="00642361"/>
    <w:rsid w:val="0064241C"/>
    <w:rsid w:val="006427A6"/>
    <w:rsid w:val="00643412"/>
    <w:rsid w:val="0064380E"/>
    <w:rsid w:val="00644915"/>
    <w:rsid w:val="006449BB"/>
    <w:rsid w:val="00644BD6"/>
    <w:rsid w:val="00644DB7"/>
    <w:rsid w:val="00644E1B"/>
    <w:rsid w:val="00644E33"/>
    <w:rsid w:val="006453E5"/>
    <w:rsid w:val="0064603B"/>
    <w:rsid w:val="00646E4B"/>
    <w:rsid w:val="00647393"/>
    <w:rsid w:val="00647DE5"/>
    <w:rsid w:val="00647E7E"/>
    <w:rsid w:val="00650260"/>
    <w:rsid w:val="00650463"/>
    <w:rsid w:val="006505C8"/>
    <w:rsid w:val="00650734"/>
    <w:rsid w:val="0065073C"/>
    <w:rsid w:val="00650CF8"/>
    <w:rsid w:val="006513BE"/>
    <w:rsid w:val="00651692"/>
    <w:rsid w:val="0065232B"/>
    <w:rsid w:val="006523B4"/>
    <w:rsid w:val="00652ACC"/>
    <w:rsid w:val="00653877"/>
    <w:rsid w:val="0065421A"/>
    <w:rsid w:val="00654363"/>
    <w:rsid w:val="00654A87"/>
    <w:rsid w:val="00654B31"/>
    <w:rsid w:val="00655006"/>
    <w:rsid w:val="006551FE"/>
    <w:rsid w:val="0065520B"/>
    <w:rsid w:val="00655EB4"/>
    <w:rsid w:val="00656D04"/>
    <w:rsid w:val="00657580"/>
    <w:rsid w:val="00657988"/>
    <w:rsid w:val="00657A16"/>
    <w:rsid w:val="00657C0B"/>
    <w:rsid w:val="00657FB7"/>
    <w:rsid w:val="00660206"/>
    <w:rsid w:val="00660609"/>
    <w:rsid w:val="00660D60"/>
    <w:rsid w:val="00660E64"/>
    <w:rsid w:val="006616E6"/>
    <w:rsid w:val="00661F1C"/>
    <w:rsid w:val="00662BA8"/>
    <w:rsid w:val="0066354A"/>
    <w:rsid w:val="0066367F"/>
    <w:rsid w:val="00663B5B"/>
    <w:rsid w:val="00664841"/>
    <w:rsid w:val="00664FF3"/>
    <w:rsid w:val="00665395"/>
    <w:rsid w:val="0066556F"/>
    <w:rsid w:val="00665A90"/>
    <w:rsid w:val="00665E9B"/>
    <w:rsid w:val="00666338"/>
    <w:rsid w:val="00666B22"/>
    <w:rsid w:val="00666EBF"/>
    <w:rsid w:val="00666F56"/>
    <w:rsid w:val="006670CC"/>
    <w:rsid w:val="006676A6"/>
    <w:rsid w:val="00667700"/>
    <w:rsid w:val="0066CA44"/>
    <w:rsid w:val="00670863"/>
    <w:rsid w:val="00670AEC"/>
    <w:rsid w:val="006715A5"/>
    <w:rsid w:val="00671796"/>
    <w:rsid w:val="006717D4"/>
    <w:rsid w:val="00671C07"/>
    <w:rsid w:val="00671C7C"/>
    <w:rsid w:val="00672A26"/>
    <w:rsid w:val="00672E3C"/>
    <w:rsid w:val="0067313B"/>
    <w:rsid w:val="006737C3"/>
    <w:rsid w:val="00673FD1"/>
    <w:rsid w:val="006740F9"/>
    <w:rsid w:val="00674482"/>
    <w:rsid w:val="00674ABA"/>
    <w:rsid w:val="00674D4B"/>
    <w:rsid w:val="00675A35"/>
    <w:rsid w:val="0067641E"/>
    <w:rsid w:val="00676498"/>
    <w:rsid w:val="0067659D"/>
    <w:rsid w:val="006767A9"/>
    <w:rsid w:val="00676BE4"/>
    <w:rsid w:val="00676D9B"/>
    <w:rsid w:val="00676FA1"/>
    <w:rsid w:val="0067701C"/>
    <w:rsid w:val="00677176"/>
    <w:rsid w:val="00677197"/>
    <w:rsid w:val="00677285"/>
    <w:rsid w:val="006773C1"/>
    <w:rsid w:val="00677480"/>
    <w:rsid w:val="006774BD"/>
    <w:rsid w:val="00677A8A"/>
    <w:rsid w:val="00677DE8"/>
    <w:rsid w:val="00680092"/>
    <w:rsid w:val="006801EB"/>
    <w:rsid w:val="00680234"/>
    <w:rsid w:val="00680A95"/>
    <w:rsid w:val="00680CB1"/>
    <w:rsid w:val="00681234"/>
    <w:rsid w:val="0068135F"/>
    <w:rsid w:val="00681E39"/>
    <w:rsid w:val="00682245"/>
    <w:rsid w:val="00682D03"/>
    <w:rsid w:val="00682EA8"/>
    <w:rsid w:val="0068352E"/>
    <w:rsid w:val="0068380A"/>
    <w:rsid w:val="00683F23"/>
    <w:rsid w:val="006845AD"/>
    <w:rsid w:val="0068479B"/>
    <w:rsid w:val="00684B0E"/>
    <w:rsid w:val="00685006"/>
    <w:rsid w:val="0068525C"/>
    <w:rsid w:val="006859CA"/>
    <w:rsid w:val="00685ABD"/>
    <w:rsid w:val="00686A21"/>
    <w:rsid w:val="00686CD5"/>
    <w:rsid w:val="00686E0D"/>
    <w:rsid w:val="00686EB2"/>
    <w:rsid w:val="00686F3F"/>
    <w:rsid w:val="00686FCB"/>
    <w:rsid w:val="006872F3"/>
    <w:rsid w:val="006876B6"/>
    <w:rsid w:val="0068773F"/>
    <w:rsid w:val="00687A9C"/>
    <w:rsid w:val="00687F6C"/>
    <w:rsid w:val="006904BA"/>
    <w:rsid w:val="006904F9"/>
    <w:rsid w:val="0069067E"/>
    <w:rsid w:val="00690C35"/>
    <w:rsid w:val="00690CB9"/>
    <w:rsid w:val="00691340"/>
    <w:rsid w:val="00691366"/>
    <w:rsid w:val="00691881"/>
    <w:rsid w:val="006918DA"/>
    <w:rsid w:val="006927B1"/>
    <w:rsid w:val="006928C0"/>
    <w:rsid w:val="00692BB1"/>
    <w:rsid w:val="00692D07"/>
    <w:rsid w:val="00692F3D"/>
    <w:rsid w:val="00693AB2"/>
    <w:rsid w:val="00693D57"/>
    <w:rsid w:val="00694039"/>
    <w:rsid w:val="006942E8"/>
    <w:rsid w:val="00694384"/>
    <w:rsid w:val="006944AE"/>
    <w:rsid w:val="00694958"/>
    <w:rsid w:val="00694BA3"/>
    <w:rsid w:val="00695117"/>
    <w:rsid w:val="006952F9"/>
    <w:rsid w:val="0069566F"/>
    <w:rsid w:val="00695868"/>
    <w:rsid w:val="00695F43"/>
    <w:rsid w:val="006961A9"/>
    <w:rsid w:val="0069623D"/>
    <w:rsid w:val="006967F9"/>
    <w:rsid w:val="00696895"/>
    <w:rsid w:val="00696B47"/>
    <w:rsid w:val="006972C1"/>
    <w:rsid w:val="006976CE"/>
    <w:rsid w:val="00697933"/>
    <w:rsid w:val="006A0073"/>
    <w:rsid w:val="006A00F7"/>
    <w:rsid w:val="006A082D"/>
    <w:rsid w:val="006A0962"/>
    <w:rsid w:val="006A0ADB"/>
    <w:rsid w:val="006A0DA6"/>
    <w:rsid w:val="006A0F77"/>
    <w:rsid w:val="006A1D34"/>
    <w:rsid w:val="006A1E5C"/>
    <w:rsid w:val="006A254E"/>
    <w:rsid w:val="006A2954"/>
    <w:rsid w:val="006A2AD3"/>
    <w:rsid w:val="006A2EE0"/>
    <w:rsid w:val="006A327C"/>
    <w:rsid w:val="006A340D"/>
    <w:rsid w:val="006A35F3"/>
    <w:rsid w:val="006A378E"/>
    <w:rsid w:val="006A3EE5"/>
    <w:rsid w:val="006A3FA8"/>
    <w:rsid w:val="006A3FF0"/>
    <w:rsid w:val="006A42A0"/>
    <w:rsid w:val="006A4878"/>
    <w:rsid w:val="006A4956"/>
    <w:rsid w:val="006A4C5B"/>
    <w:rsid w:val="006A548E"/>
    <w:rsid w:val="006A57D9"/>
    <w:rsid w:val="006A5A73"/>
    <w:rsid w:val="006A6088"/>
    <w:rsid w:val="006A6479"/>
    <w:rsid w:val="006A66C1"/>
    <w:rsid w:val="006A6924"/>
    <w:rsid w:val="006A6DFC"/>
    <w:rsid w:val="006A7492"/>
    <w:rsid w:val="006A7525"/>
    <w:rsid w:val="006A7843"/>
    <w:rsid w:val="006A7947"/>
    <w:rsid w:val="006A7B23"/>
    <w:rsid w:val="006B0049"/>
    <w:rsid w:val="006B0350"/>
    <w:rsid w:val="006B0586"/>
    <w:rsid w:val="006B0E53"/>
    <w:rsid w:val="006B109F"/>
    <w:rsid w:val="006B1332"/>
    <w:rsid w:val="006B150B"/>
    <w:rsid w:val="006B1AD7"/>
    <w:rsid w:val="006B1B88"/>
    <w:rsid w:val="006B1CE7"/>
    <w:rsid w:val="006B2EE5"/>
    <w:rsid w:val="006B3249"/>
    <w:rsid w:val="006B3982"/>
    <w:rsid w:val="006B3B34"/>
    <w:rsid w:val="006B3B9A"/>
    <w:rsid w:val="006B3CC9"/>
    <w:rsid w:val="006B43C2"/>
    <w:rsid w:val="006B447A"/>
    <w:rsid w:val="006B4A81"/>
    <w:rsid w:val="006B5362"/>
    <w:rsid w:val="006B5D2D"/>
    <w:rsid w:val="006B5D6A"/>
    <w:rsid w:val="006B5E76"/>
    <w:rsid w:val="006B6211"/>
    <w:rsid w:val="006B6678"/>
    <w:rsid w:val="006B6CF6"/>
    <w:rsid w:val="006B7DF9"/>
    <w:rsid w:val="006C0042"/>
    <w:rsid w:val="006C09AA"/>
    <w:rsid w:val="006C0B70"/>
    <w:rsid w:val="006C1C86"/>
    <w:rsid w:val="006C2077"/>
    <w:rsid w:val="006C21D6"/>
    <w:rsid w:val="006C26E0"/>
    <w:rsid w:val="006C3731"/>
    <w:rsid w:val="006C3950"/>
    <w:rsid w:val="006C3A2E"/>
    <w:rsid w:val="006C3A2F"/>
    <w:rsid w:val="006C3B24"/>
    <w:rsid w:val="006C3D27"/>
    <w:rsid w:val="006C424C"/>
    <w:rsid w:val="006C43C6"/>
    <w:rsid w:val="006C45FC"/>
    <w:rsid w:val="006C46E2"/>
    <w:rsid w:val="006C4CFF"/>
    <w:rsid w:val="006C4FE2"/>
    <w:rsid w:val="006C55AE"/>
    <w:rsid w:val="006C5DC5"/>
    <w:rsid w:val="006C5FCD"/>
    <w:rsid w:val="006C62CC"/>
    <w:rsid w:val="006C6B10"/>
    <w:rsid w:val="006C6C41"/>
    <w:rsid w:val="006C6DE5"/>
    <w:rsid w:val="006C7186"/>
    <w:rsid w:val="006C7379"/>
    <w:rsid w:val="006C7592"/>
    <w:rsid w:val="006C780B"/>
    <w:rsid w:val="006C7D82"/>
    <w:rsid w:val="006D0576"/>
    <w:rsid w:val="006D09D8"/>
    <w:rsid w:val="006D0DE3"/>
    <w:rsid w:val="006D1786"/>
    <w:rsid w:val="006D1AF9"/>
    <w:rsid w:val="006D1C32"/>
    <w:rsid w:val="006D1D30"/>
    <w:rsid w:val="006D2487"/>
    <w:rsid w:val="006D249A"/>
    <w:rsid w:val="006D25E7"/>
    <w:rsid w:val="006D263B"/>
    <w:rsid w:val="006D2D9E"/>
    <w:rsid w:val="006D3311"/>
    <w:rsid w:val="006D3B1F"/>
    <w:rsid w:val="006D3C8E"/>
    <w:rsid w:val="006D3DE9"/>
    <w:rsid w:val="006D40EA"/>
    <w:rsid w:val="006D4269"/>
    <w:rsid w:val="006D4BBB"/>
    <w:rsid w:val="006D4BD3"/>
    <w:rsid w:val="006D4C50"/>
    <w:rsid w:val="006D52D9"/>
    <w:rsid w:val="006D5469"/>
    <w:rsid w:val="006D592D"/>
    <w:rsid w:val="006D6080"/>
    <w:rsid w:val="006D65D1"/>
    <w:rsid w:val="006D66E7"/>
    <w:rsid w:val="006D67DD"/>
    <w:rsid w:val="006D6940"/>
    <w:rsid w:val="006D6EF0"/>
    <w:rsid w:val="006D79BF"/>
    <w:rsid w:val="006D7F07"/>
    <w:rsid w:val="006E01E9"/>
    <w:rsid w:val="006E0C1F"/>
    <w:rsid w:val="006E120E"/>
    <w:rsid w:val="006E1B7E"/>
    <w:rsid w:val="006E1BEF"/>
    <w:rsid w:val="006E1DFC"/>
    <w:rsid w:val="006E1F44"/>
    <w:rsid w:val="006E2AC8"/>
    <w:rsid w:val="006E2EF8"/>
    <w:rsid w:val="006E313D"/>
    <w:rsid w:val="006E32D2"/>
    <w:rsid w:val="006E37AF"/>
    <w:rsid w:val="006E3FD0"/>
    <w:rsid w:val="006E40D3"/>
    <w:rsid w:val="006E46BF"/>
    <w:rsid w:val="006E4984"/>
    <w:rsid w:val="006E50D5"/>
    <w:rsid w:val="006E5EFB"/>
    <w:rsid w:val="006E63B9"/>
    <w:rsid w:val="006E6A81"/>
    <w:rsid w:val="006E6AA1"/>
    <w:rsid w:val="006E6C12"/>
    <w:rsid w:val="006E6DAD"/>
    <w:rsid w:val="006E6E31"/>
    <w:rsid w:val="006E6E96"/>
    <w:rsid w:val="006E79AD"/>
    <w:rsid w:val="006E7F62"/>
    <w:rsid w:val="006F00BE"/>
    <w:rsid w:val="006F03FC"/>
    <w:rsid w:val="006F0416"/>
    <w:rsid w:val="006F044A"/>
    <w:rsid w:val="006F1227"/>
    <w:rsid w:val="006F1589"/>
    <w:rsid w:val="006F1667"/>
    <w:rsid w:val="006F17F2"/>
    <w:rsid w:val="006F1B94"/>
    <w:rsid w:val="006F2350"/>
    <w:rsid w:val="006F32EA"/>
    <w:rsid w:val="006F3442"/>
    <w:rsid w:val="006F34DF"/>
    <w:rsid w:val="006F35EA"/>
    <w:rsid w:val="006F3C9B"/>
    <w:rsid w:val="006F3E17"/>
    <w:rsid w:val="006F3E73"/>
    <w:rsid w:val="006F43F8"/>
    <w:rsid w:val="006F4596"/>
    <w:rsid w:val="006F4731"/>
    <w:rsid w:val="006F4CC2"/>
    <w:rsid w:val="006F5738"/>
    <w:rsid w:val="006F5763"/>
    <w:rsid w:val="006F57F7"/>
    <w:rsid w:val="006F5A55"/>
    <w:rsid w:val="006F61FC"/>
    <w:rsid w:val="006F6212"/>
    <w:rsid w:val="006F6837"/>
    <w:rsid w:val="006F6865"/>
    <w:rsid w:val="006F6CF3"/>
    <w:rsid w:val="006F6E38"/>
    <w:rsid w:val="006F6E49"/>
    <w:rsid w:val="006F6E4E"/>
    <w:rsid w:val="006F72A1"/>
    <w:rsid w:val="006F73A6"/>
    <w:rsid w:val="006F7664"/>
    <w:rsid w:val="006F78FD"/>
    <w:rsid w:val="006F7B7F"/>
    <w:rsid w:val="00700711"/>
    <w:rsid w:val="007016E6"/>
    <w:rsid w:val="00702026"/>
    <w:rsid w:val="007025E7"/>
    <w:rsid w:val="007026B0"/>
    <w:rsid w:val="00702780"/>
    <w:rsid w:val="00702BCA"/>
    <w:rsid w:val="00702F5C"/>
    <w:rsid w:val="007030EE"/>
    <w:rsid w:val="00704AA1"/>
    <w:rsid w:val="00705417"/>
    <w:rsid w:val="007058BF"/>
    <w:rsid w:val="007061B0"/>
    <w:rsid w:val="00706A46"/>
    <w:rsid w:val="00706B6D"/>
    <w:rsid w:val="00706D8F"/>
    <w:rsid w:val="0070733D"/>
    <w:rsid w:val="00707378"/>
    <w:rsid w:val="007076D1"/>
    <w:rsid w:val="00707918"/>
    <w:rsid w:val="00707BCF"/>
    <w:rsid w:val="00710794"/>
    <w:rsid w:val="007107D4"/>
    <w:rsid w:val="007109A9"/>
    <w:rsid w:val="00710FF0"/>
    <w:rsid w:val="0071100C"/>
    <w:rsid w:val="007110A1"/>
    <w:rsid w:val="00711C13"/>
    <w:rsid w:val="00711D7B"/>
    <w:rsid w:val="0071207F"/>
    <w:rsid w:val="0071210F"/>
    <w:rsid w:val="00712258"/>
    <w:rsid w:val="007127C3"/>
    <w:rsid w:val="0071283C"/>
    <w:rsid w:val="0071295C"/>
    <w:rsid w:val="00713AF5"/>
    <w:rsid w:val="00713DE9"/>
    <w:rsid w:val="00713ED1"/>
    <w:rsid w:val="00713EED"/>
    <w:rsid w:val="00714ABD"/>
    <w:rsid w:val="00714F23"/>
    <w:rsid w:val="00715490"/>
    <w:rsid w:val="007154C7"/>
    <w:rsid w:val="00715507"/>
    <w:rsid w:val="007158B0"/>
    <w:rsid w:val="00715AAA"/>
    <w:rsid w:val="00716130"/>
    <w:rsid w:val="00716899"/>
    <w:rsid w:val="007169D6"/>
    <w:rsid w:val="00716E1C"/>
    <w:rsid w:val="0071704C"/>
    <w:rsid w:val="00717171"/>
    <w:rsid w:val="00717263"/>
    <w:rsid w:val="007172B1"/>
    <w:rsid w:val="00717645"/>
    <w:rsid w:val="007179A6"/>
    <w:rsid w:val="00717B01"/>
    <w:rsid w:val="00717C06"/>
    <w:rsid w:val="00717E7C"/>
    <w:rsid w:val="00720687"/>
    <w:rsid w:val="00720700"/>
    <w:rsid w:val="007208AB"/>
    <w:rsid w:val="007209FA"/>
    <w:rsid w:val="00720AC0"/>
    <w:rsid w:val="00721147"/>
    <w:rsid w:val="00721835"/>
    <w:rsid w:val="00721BF6"/>
    <w:rsid w:val="00721FED"/>
    <w:rsid w:val="00722464"/>
    <w:rsid w:val="00722D99"/>
    <w:rsid w:val="00722E38"/>
    <w:rsid w:val="00722EBC"/>
    <w:rsid w:val="00722F56"/>
    <w:rsid w:val="007230D1"/>
    <w:rsid w:val="007232BF"/>
    <w:rsid w:val="00723843"/>
    <w:rsid w:val="00724039"/>
    <w:rsid w:val="00724228"/>
    <w:rsid w:val="007244CD"/>
    <w:rsid w:val="007245D3"/>
    <w:rsid w:val="00725879"/>
    <w:rsid w:val="00725A37"/>
    <w:rsid w:val="007260D8"/>
    <w:rsid w:val="007268E0"/>
    <w:rsid w:val="00726913"/>
    <w:rsid w:val="007269F3"/>
    <w:rsid w:val="00727043"/>
    <w:rsid w:val="007272A4"/>
    <w:rsid w:val="00727563"/>
    <w:rsid w:val="007278BB"/>
    <w:rsid w:val="00727C1C"/>
    <w:rsid w:val="007300AF"/>
    <w:rsid w:val="00730327"/>
    <w:rsid w:val="007306B7"/>
    <w:rsid w:val="00730BE9"/>
    <w:rsid w:val="00730DAB"/>
    <w:rsid w:val="007311AF"/>
    <w:rsid w:val="0073295B"/>
    <w:rsid w:val="00732ABC"/>
    <w:rsid w:val="00732B45"/>
    <w:rsid w:val="00732C67"/>
    <w:rsid w:val="00733292"/>
    <w:rsid w:val="0073361C"/>
    <w:rsid w:val="007337C3"/>
    <w:rsid w:val="0073448E"/>
    <w:rsid w:val="00734B7F"/>
    <w:rsid w:val="00734D79"/>
    <w:rsid w:val="0073535A"/>
    <w:rsid w:val="00735475"/>
    <w:rsid w:val="00735854"/>
    <w:rsid w:val="00735EDF"/>
    <w:rsid w:val="007360F5"/>
    <w:rsid w:val="007364CC"/>
    <w:rsid w:val="0073739D"/>
    <w:rsid w:val="007376BF"/>
    <w:rsid w:val="00737AAC"/>
    <w:rsid w:val="00740797"/>
    <w:rsid w:val="00740E07"/>
    <w:rsid w:val="007424F9"/>
    <w:rsid w:val="007431ED"/>
    <w:rsid w:val="00743383"/>
    <w:rsid w:val="00743629"/>
    <w:rsid w:val="0074377C"/>
    <w:rsid w:val="00743BC2"/>
    <w:rsid w:val="0074416F"/>
    <w:rsid w:val="00744588"/>
    <w:rsid w:val="007447F9"/>
    <w:rsid w:val="00744905"/>
    <w:rsid w:val="00744D74"/>
    <w:rsid w:val="00744E67"/>
    <w:rsid w:val="00745DEC"/>
    <w:rsid w:val="007462B8"/>
    <w:rsid w:val="00746427"/>
    <w:rsid w:val="00746E8E"/>
    <w:rsid w:val="007473FD"/>
    <w:rsid w:val="007479E4"/>
    <w:rsid w:val="00747CCC"/>
    <w:rsid w:val="00747D65"/>
    <w:rsid w:val="007500CC"/>
    <w:rsid w:val="00750489"/>
    <w:rsid w:val="007507A4"/>
    <w:rsid w:val="00750FC5"/>
    <w:rsid w:val="007511A8"/>
    <w:rsid w:val="00751D03"/>
    <w:rsid w:val="0075214C"/>
    <w:rsid w:val="0075291C"/>
    <w:rsid w:val="00752D3D"/>
    <w:rsid w:val="0075368C"/>
    <w:rsid w:val="00753BAB"/>
    <w:rsid w:val="00753CE5"/>
    <w:rsid w:val="00754145"/>
    <w:rsid w:val="0075451F"/>
    <w:rsid w:val="00754B33"/>
    <w:rsid w:val="007550F4"/>
    <w:rsid w:val="007551D6"/>
    <w:rsid w:val="007558DB"/>
    <w:rsid w:val="00755B74"/>
    <w:rsid w:val="00756026"/>
    <w:rsid w:val="007568A1"/>
    <w:rsid w:val="007568E9"/>
    <w:rsid w:val="0075715A"/>
    <w:rsid w:val="0075782B"/>
    <w:rsid w:val="007579A9"/>
    <w:rsid w:val="007579DF"/>
    <w:rsid w:val="007600AF"/>
    <w:rsid w:val="00760BFE"/>
    <w:rsid w:val="00761610"/>
    <w:rsid w:val="0076183E"/>
    <w:rsid w:val="00762153"/>
    <w:rsid w:val="0076262A"/>
    <w:rsid w:val="007629D4"/>
    <w:rsid w:val="00762F2D"/>
    <w:rsid w:val="007631BD"/>
    <w:rsid w:val="007635FB"/>
    <w:rsid w:val="00763861"/>
    <w:rsid w:val="00763FC4"/>
    <w:rsid w:val="007641BF"/>
    <w:rsid w:val="0076422E"/>
    <w:rsid w:val="0076422F"/>
    <w:rsid w:val="007643D1"/>
    <w:rsid w:val="00765559"/>
    <w:rsid w:val="007656D9"/>
    <w:rsid w:val="00765F06"/>
    <w:rsid w:val="007661AC"/>
    <w:rsid w:val="00766760"/>
    <w:rsid w:val="0076688E"/>
    <w:rsid w:val="00766901"/>
    <w:rsid w:val="00766B9D"/>
    <w:rsid w:val="00766CE6"/>
    <w:rsid w:val="00766DDD"/>
    <w:rsid w:val="00766FD3"/>
    <w:rsid w:val="0076703A"/>
    <w:rsid w:val="00767256"/>
    <w:rsid w:val="00767355"/>
    <w:rsid w:val="00767834"/>
    <w:rsid w:val="007679CA"/>
    <w:rsid w:val="00767BBB"/>
    <w:rsid w:val="00767C04"/>
    <w:rsid w:val="00767EB6"/>
    <w:rsid w:val="0077018B"/>
    <w:rsid w:val="0077057F"/>
    <w:rsid w:val="00770744"/>
    <w:rsid w:val="0077079A"/>
    <w:rsid w:val="00770A59"/>
    <w:rsid w:val="00770D58"/>
    <w:rsid w:val="00770D86"/>
    <w:rsid w:val="00771551"/>
    <w:rsid w:val="00771866"/>
    <w:rsid w:val="007718F6"/>
    <w:rsid w:val="007719AF"/>
    <w:rsid w:val="007725C9"/>
    <w:rsid w:val="007726BE"/>
    <w:rsid w:val="00772779"/>
    <w:rsid w:val="00772984"/>
    <w:rsid w:val="00772D4F"/>
    <w:rsid w:val="00772DE0"/>
    <w:rsid w:val="00772F36"/>
    <w:rsid w:val="007731CC"/>
    <w:rsid w:val="00773256"/>
    <w:rsid w:val="0077328A"/>
    <w:rsid w:val="00773BC5"/>
    <w:rsid w:val="00773DD1"/>
    <w:rsid w:val="00773E91"/>
    <w:rsid w:val="00774729"/>
    <w:rsid w:val="00774DCE"/>
    <w:rsid w:val="00774F25"/>
    <w:rsid w:val="007752F3"/>
    <w:rsid w:val="0077533A"/>
    <w:rsid w:val="00775A86"/>
    <w:rsid w:val="00775C8D"/>
    <w:rsid w:val="00775D6A"/>
    <w:rsid w:val="0077651A"/>
    <w:rsid w:val="0077672C"/>
    <w:rsid w:val="0077697E"/>
    <w:rsid w:val="00776F9E"/>
    <w:rsid w:val="007770A4"/>
    <w:rsid w:val="007771CE"/>
    <w:rsid w:val="00777DAF"/>
    <w:rsid w:val="0078035C"/>
    <w:rsid w:val="007803A3"/>
    <w:rsid w:val="00781B2A"/>
    <w:rsid w:val="00781B90"/>
    <w:rsid w:val="007827E7"/>
    <w:rsid w:val="007829FF"/>
    <w:rsid w:val="007832BC"/>
    <w:rsid w:val="007832CF"/>
    <w:rsid w:val="00783316"/>
    <w:rsid w:val="007839AF"/>
    <w:rsid w:val="00783BA7"/>
    <w:rsid w:val="0078423B"/>
    <w:rsid w:val="007843AB"/>
    <w:rsid w:val="00784D14"/>
    <w:rsid w:val="007850BF"/>
    <w:rsid w:val="0078519C"/>
    <w:rsid w:val="0078520B"/>
    <w:rsid w:val="0078599D"/>
    <w:rsid w:val="00785B30"/>
    <w:rsid w:val="00785D3D"/>
    <w:rsid w:val="00785EE6"/>
    <w:rsid w:val="00785F9E"/>
    <w:rsid w:val="007864BA"/>
    <w:rsid w:val="0078651B"/>
    <w:rsid w:val="007869AC"/>
    <w:rsid w:val="00786C60"/>
    <w:rsid w:val="00787442"/>
    <w:rsid w:val="0078790A"/>
    <w:rsid w:val="0079024C"/>
    <w:rsid w:val="00790584"/>
    <w:rsid w:val="0079072B"/>
    <w:rsid w:val="00790B08"/>
    <w:rsid w:val="00790DBC"/>
    <w:rsid w:val="00791090"/>
    <w:rsid w:val="00791709"/>
    <w:rsid w:val="00791945"/>
    <w:rsid w:val="007923BE"/>
    <w:rsid w:val="00792501"/>
    <w:rsid w:val="0079251D"/>
    <w:rsid w:val="007925BB"/>
    <w:rsid w:val="007935BC"/>
    <w:rsid w:val="00793CF4"/>
    <w:rsid w:val="00794530"/>
    <w:rsid w:val="0079458A"/>
    <w:rsid w:val="00794F24"/>
    <w:rsid w:val="00795436"/>
    <w:rsid w:val="00795956"/>
    <w:rsid w:val="007961B8"/>
    <w:rsid w:val="007962ED"/>
    <w:rsid w:val="0079664C"/>
    <w:rsid w:val="00796ADA"/>
    <w:rsid w:val="00796B7D"/>
    <w:rsid w:val="00797300"/>
    <w:rsid w:val="007978DB"/>
    <w:rsid w:val="00797999"/>
    <w:rsid w:val="00797C44"/>
    <w:rsid w:val="00797CBD"/>
    <w:rsid w:val="007A0550"/>
    <w:rsid w:val="007A05D6"/>
    <w:rsid w:val="007A05D8"/>
    <w:rsid w:val="007A0633"/>
    <w:rsid w:val="007A116C"/>
    <w:rsid w:val="007A2535"/>
    <w:rsid w:val="007A2ACF"/>
    <w:rsid w:val="007A3000"/>
    <w:rsid w:val="007A37E5"/>
    <w:rsid w:val="007A3D51"/>
    <w:rsid w:val="007A4087"/>
    <w:rsid w:val="007A4598"/>
    <w:rsid w:val="007A4EDA"/>
    <w:rsid w:val="007A5A92"/>
    <w:rsid w:val="007A5DAC"/>
    <w:rsid w:val="007A5EBB"/>
    <w:rsid w:val="007A6033"/>
    <w:rsid w:val="007A7422"/>
    <w:rsid w:val="007A76F0"/>
    <w:rsid w:val="007A7FCF"/>
    <w:rsid w:val="007B0303"/>
    <w:rsid w:val="007B077D"/>
    <w:rsid w:val="007B18AF"/>
    <w:rsid w:val="007B2241"/>
    <w:rsid w:val="007B2497"/>
    <w:rsid w:val="007B2714"/>
    <w:rsid w:val="007B2AA5"/>
    <w:rsid w:val="007B2BF0"/>
    <w:rsid w:val="007B311C"/>
    <w:rsid w:val="007B35EF"/>
    <w:rsid w:val="007B385A"/>
    <w:rsid w:val="007B398C"/>
    <w:rsid w:val="007B3D8C"/>
    <w:rsid w:val="007B3E9C"/>
    <w:rsid w:val="007B4299"/>
    <w:rsid w:val="007B4814"/>
    <w:rsid w:val="007B4B25"/>
    <w:rsid w:val="007B4C8C"/>
    <w:rsid w:val="007B4CD5"/>
    <w:rsid w:val="007B4E8F"/>
    <w:rsid w:val="007B4EAB"/>
    <w:rsid w:val="007B4ECF"/>
    <w:rsid w:val="007B4F32"/>
    <w:rsid w:val="007B4F6D"/>
    <w:rsid w:val="007B56EC"/>
    <w:rsid w:val="007B5D5A"/>
    <w:rsid w:val="007B63F3"/>
    <w:rsid w:val="007B6415"/>
    <w:rsid w:val="007B64CE"/>
    <w:rsid w:val="007B651E"/>
    <w:rsid w:val="007B6A84"/>
    <w:rsid w:val="007B6AE5"/>
    <w:rsid w:val="007B6C70"/>
    <w:rsid w:val="007B6DF9"/>
    <w:rsid w:val="007B6EDA"/>
    <w:rsid w:val="007B6FDF"/>
    <w:rsid w:val="007B7060"/>
    <w:rsid w:val="007B7265"/>
    <w:rsid w:val="007B7874"/>
    <w:rsid w:val="007B7C01"/>
    <w:rsid w:val="007C014E"/>
    <w:rsid w:val="007C032E"/>
    <w:rsid w:val="007C0EF0"/>
    <w:rsid w:val="007C17C1"/>
    <w:rsid w:val="007C1806"/>
    <w:rsid w:val="007C1D38"/>
    <w:rsid w:val="007C1D3E"/>
    <w:rsid w:val="007C29C6"/>
    <w:rsid w:val="007C2A76"/>
    <w:rsid w:val="007C2C70"/>
    <w:rsid w:val="007C333D"/>
    <w:rsid w:val="007C3609"/>
    <w:rsid w:val="007C399E"/>
    <w:rsid w:val="007C43D7"/>
    <w:rsid w:val="007C44E9"/>
    <w:rsid w:val="007C45E4"/>
    <w:rsid w:val="007C4BBC"/>
    <w:rsid w:val="007C51AD"/>
    <w:rsid w:val="007C532A"/>
    <w:rsid w:val="007C5523"/>
    <w:rsid w:val="007C59B0"/>
    <w:rsid w:val="007C5A11"/>
    <w:rsid w:val="007C60C0"/>
    <w:rsid w:val="007C66A5"/>
    <w:rsid w:val="007C66AE"/>
    <w:rsid w:val="007C67D4"/>
    <w:rsid w:val="007C6AAC"/>
    <w:rsid w:val="007C6B05"/>
    <w:rsid w:val="007C6B9F"/>
    <w:rsid w:val="007C6C44"/>
    <w:rsid w:val="007C7548"/>
    <w:rsid w:val="007C7A6E"/>
    <w:rsid w:val="007C7C3E"/>
    <w:rsid w:val="007D0C55"/>
    <w:rsid w:val="007D0EFB"/>
    <w:rsid w:val="007D15A9"/>
    <w:rsid w:val="007D17FB"/>
    <w:rsid w:val="007D1C2F"/>
    <w:rsid w:val="007D1DD8"/>
    <w:rsid w:val="007D1E74"/>
    <w:rsid w:val="007D1F1E"/>
    <w:rsid w:val="007D26D5"/>
    <w:rsid w:val="007D2EBE"/>
    <w:rsid w:val="007D344F"/>
    <w:rsid w:val="007D3547"/>
    <w:rsid w:val="007D36B8"/>
    <w:rsid w:val="007D388A"/>
    <w:rsid w:val="007D4911"/>
    <w:rsid w:val="007D4EDD"/>
    <w:rsid w:val="007D505C"/>
    <w:rsid w:val="007D54EA"/>
    <w:rsid w:val="007D5693"/>
    <w:rsid w:val="007D5E40"/>
    <w:rsid w:val="007D62EC"/>
    <w:rsid w:val="007D6685"/>
    <w:rsid w:val="007D6CF1"/>
    <w:rsid w:val="007D7267"/>
    <w:rsid w:val="007D7A99"/>
    <w:rsid w:val="007D7E14"/>
    <w:rsid w:val="007D7E17"/>
    <w:rsid w:val="007D7E3D"/>
    <w:rsid w:val="007E060D"/>
    <w:rsid w:val="007E08B1"/>
    <w:rsid w:val="007E08B8"/>
    <w:rsid w:val="007E0AD3"/>
    <w:rsid w:val="007E0B59"/>
    <w:rsid w:val="007E0BFA"/>
    <w:rsid w:val="007E211C"/>
    <w:rsid w:val="007E2937"/>
    <w:rsid w:val="007E2B7E"/>
    <w:rsid w:val="007E2C43"/>
    <w:rsid w:val="007E2E87"/>
    <w:rsid w:val="007E3123"/>
    <w:rsid w:val="007E31FD"/>
    <w:rsid w:val="007E3513"/>
    <w:rsid w:val="007E3591"/>
    <w:rsid w:val="007E38AD"/>
    <w:rsid w:val="007E3B52"/>
    <w:rsid w:val="007E454C"/>
    <w:rsid w:val="007E4695"/>
    <w:rsid w:val="007E48B7"/>
    <w:rsid w:val="007E494C"/>
    <w:rsid w:val="007E4C83"/>
    <w:rsid w:val="007E524F"/>
    <w:rsid w:val="007E55C8"/>
    <w:rsid w:val="007E76B8"/>
    <w:rsid w:val="007E7932"/>
    <w:rsid w:val="007E7F9C"/>
    <w:rsid w:val="007F0406"/>
    <w:rsid w:val="007F0415"/>
    <w:rsid w:val="007F05EB"/>
    <w:rsid w:val="007F06E5"/>
    <w:rsid w:val="007F1695"/>
    <w:rsid w:val="007F1CE8"/>
    <w:rsid w:val="007F1D10"/>
    <w:rsid w:val="007F2130"/>
    <w:rsid w:val="007F27FC"/>
    <w:rsid w:val="007F28D6"/>
    <w:rsid w:val="007F2D66"/>
    <w:rsid w:val="007F3AAA"/>
    <w:rsid w:val="007F3E49"/>
    <w:rsid w:val="007F3FB5"/>
    <w:rsid w:val="007F400C"/>
    <w:rsid w:val="007F42A5"/>
    <w:rsid w:val="007F4831"/>
    <w:rsid w:val="007F4914"/>
    <w:rsid w:val="007F4E4E"/>
    <w:rsid w:val="007F50D6"/>
    <w:rsid w:val="007F517A"/>
    <w:rsid w:val="007F526C"/>
    <w:rsid w:val="007F528F"/>
    <w:rsid w:val="007F52D5"/>
    <w:rsid w:val="007F52DA"/>
    <w:rsid w:val="007F538F"/>
    <w:rsid w:val="007F5938"/>
    <w:rsid w:val="007F5EB3"/>
    <w:rsid w:val="007F61EE"/>
    <w:rsid w:val="007F68B4"/>
    <w:rsid w:val="007F6998"/>
    <w:rsid w:val="007F6D89"/>
    <w:rsid w:val="007F6FE6"/>
    <w:rsid w:val="007F785B"/>
    <w:rsid w:val="007F7992"/>
    <w:rsid w:val="00800510"/>
    <w:rsid w:val="00800E2A"/>
    <w:rsid w:val="0080102A"/>
    <w:rsid w:val="00801123"/>
    <w:rsid w:val="00801616"/>
    <w:rsid w:val="00801E74"/>
    <w:rsid w:val="0080217D"/>
    <w:rsid w:val="00802AA3"/>
    <w:rsid w:val="00802BAA"/>
    <w:rsid w:val="008030C3"/>
    <w:rsid w:val="00803742"/>
    <w:rsid w:val="00803844"/>
    <w:rsid w:val="00803DDE"/>
    <w:rsid w:val="00803F27"/>
    <w:rsid w:val="008042F2"/>
    <w:rsid w:val="00804554"/>
    <w:rsid w:val="008045D7"/>
    <w:rsid w:val="008045D9"/>
    <w:rsid w:val="00804EEB"/>
    <w:rsid w:val="00804F1C"/>
    <w:rsid w:val="00805742"/>
    <w:rsid w:val="0080578A"/>
    <w:rsid w:val="0080594B"/>
    <w:rsid w:val="00805F6C"/>
    <w:rsid w:val="0080648A"/>
    <w:rsid w:val="00806633"/>
    <w:rsid w:val="00806C3B"/>
    <w:rsid w:val="008072D3"/>
    <w:rsid w:val="008075A3"/>
    <w:rsid w:val="00807960"/>
    <w:rsid w:val="00807BF3"/>
    <w:rsid w:val="00810AF3"/>
    <w:rsid w:val="0081189C"/>
    <w:rsid w:val="00811A96"/>
    <w:rsid w:val="008121B9"/>
    <w:rsid w:val="008125A0"/>
    <w:rsid w:val="008128A1"/>
    <w:rsid w:val="00813685"/>
    <w:rsid w:val="008137B6"/>
    <w:rsid w:val="00813E47"/>
    <w:rsid w:val="00813EC2"/>
    <w:rsid w:val="00814238"/>
    <w:rsid w:val="00814B26"/>
    <w:rsid w:val="00815559"/>
    <w:rsid w:val="008156B0"/>
    <w:rsid w:val="0081575E"/>
    <w:rsid w:val="00815798"/>
    <w:rsid w:val="00815887"/>
    <w:rsid w:val="00815B78"/>
    <w:rsid w:val="00815BE7"/>
    <w:rsid w:val="00815DF7"/>
    <w:rsid w:val="00816011"/>
    <w:rsid w:val="00816413"/>
    <w:rsid w:val="0081651A"/>
    <w:rsid w:val="00816657"/>
    <w:rsid w:val="00816994"/>
    <w:rsid w:val="00816F19"/>
    <w:rsid w:val="00817139"/>
    <w:rsid w:val="00817400"/>
    <w:rsid w:val="008179A0"/>
    <w:rsid w:val="00817C96"/>
    <w:rsid w:val="00817FE8"/>
    <w:rsid w:val="0082001C"/>
    <w:rsid w:val="0082038F"/>
    <w:rsid w:val="008203DA"/>
    <w:rsid w:val="008203FB"/>
    <w:rsid w:val="008207AD"/>
    <w:rsid w:val="008207F0"/>
    <w:rsid w:val="008208C4"/>
    <w:rsid w:val="00821034"/>
    <w:rsid w:val="0082193E"/>
    <w:rsid w:val="008223E1"/>
    <w:rsid w:val="0082240C"/>
    <w:rsid w:val="008225E3"/>
    <w:rsid w:val="00823102"/>
    <w:rsid w:val="008233B8"/>
    <w:rsid w:val="008235B7"/>
    <w:rsid w:val="00823FA4"/>
    <w:rsid w:val="00824572"/>
    <w:rsid w:val="008249B7"/>
    <w:rsid w:val="00824D16"/>
    <w:rsid w:val="00824D7A"/>
    <w:rsid w:val="008255A6"/>
    <w:rsid w:val="008255F5"/>
    <w:rsid w:val="00825D31"/>
    <w:rsid w:val="00825E95"/>
    <w:rsid w:val="00826188"/>
    <w:rsid w:val="008265A9"/>
    <w:rsid w:val="00826829"/>
    <w:rsid w:val="0082692C"/>
    <w:rsid w:val="00826A77"/>
    <w:rsid w:val="00826C63"/>
    <w:rsid w:val="00827401"/>
    <w:rsid w:val="008277A0"/>
    <w:rsid w:val="00827853"/>
    <w:rsid w:val="00827B1E"/>
    <w:rsid w:val="00827B4F"/>
    <w:rsid w:val="00827C2B"/>
    <w:rsid w:val="00827E0E"/>
    <w:rsid w:val="00830171"/>
    <w:rsid w:val="0083042C"/>
    <w:rsid w:val="008309F6"/>
    <w:rsid w:val="0083144A"/>
    <w:rsid w:val="00831519"/>
    <w:rsid w:val="0083169B"/>
    <w:rsid w:val="00831C56"/>
    <w:rsid w:val="008323BA"/>
    <w:rsid w:val="00832623"/>
    <w:rsid w:val="008328CD"/>
    <w:rsid w:val="00832D34"/>
    <w:rsid w:val="00833035"/>
    <w:rsid w:val="008330D4"/>
    <w:rsid w:val="00833592"/>
    <w:rsid w:val="00833AE9"/>
    <w:rsid w:val="00833CB0"/>
    <w:rsid w:val="00833DA7"/>
    <w:rsid w:val="00834036"/>
    <w:rsid w:val="0083420C"/>
    <w:rsid w:val="00834396"/>
    <w:rsid w:val="008344EF"/>
    <w:rsid w:val="008345E7"/>
    <w:rsid w:val="00834711"/>
    <w:rsid w:val="00834C75"/>
    <w:rsid w:val="008353A7"/>
    <w:rsid w:val="00835432"/>
    <w:rsid w:val="008354A1"/>
    <w:rsid w:val="008355E9"/>
    <w:rsid w:val="008358A3"/>
    <w:rsid w:val="008359EA"/>
    <w:rsid w:val="00836024"/>
    <w:rsid w:val="0083627C"/>
    <w:rsid w:val="00836521"/>
    <w:rsid w:val="008366AD"/>
    <w:rsid w:val="00836978"/>
    <w:rsid w:val="00836B9A"/>
    <w:rsid w:val="008378E0"/>
    <w:rsid w:val="0084016F"/>
    <w:rsid w:val="0084023E"/>
    <w:rsid w:val="0084071D"/>
    <w:rsid w:val="008408EF"/>
    <w:rsid w:val="008415FF"/>
    <w:rsid w:val="0084167D"/>
    <w:rsid w:val="00841729"/>
    <w:rsid w:val="00841B41"/>
    <w:rsid w:val="00841B87"/>
    <w:rsid w:val="00841B8E"/>
    <w:rsid w:val="00841C80"/>
    <w:rsid w:val="00841F1A"/>
    <w:rsid w:val="008424B4"/>
    <w:rsid w:val="00842594"/>
    <w:rsid w:val="00842722"/>
    <w:rsid w:val="0084275F"/>
    <w:rsid w:val="00842E81"/>
    <w:rsid w:val="00843069"/>
    <w:rsid w:val="00843ABF"/>
    <w:rsid w:val="00843B55"/>
    <w:rsid w:val="008440A9"/>
    <w:rsid w:val="008445A7"/>
    <w:rsid w:val="008447B6"/>
    <w:rsid w:val="0084542C"/>
    <w:rsid w:val="008458A0"/>
    <w:rsid w:val="00845D09"/>
    <w:rsid w:val="0084629A"/>
    <w:rsid w:val="00846C73"/>
    <w:rsid w:val="00846EC3"/>
    <w:rsid w:val="008472ED"/>
    <w:rsid w:val="00847C89"/>
    <w:rsid w:val="00850BDA"/>
    <w:rsid w:val="0085117A"/>
    <w:rsid w:val="008511EB"/>
    <w:rsid w:val="008518EA"/>
    <w:rsid w:val="00851D5F"/>
    <w:rsid w:val="00851D60"/>
    <w:rsid w:val="008520D9"/>
    <w:rsid w:val="0085218F"/>
    <w:rsid w:val="00852276"/>
    <w:rsid w:val="00852ADD"/>
    <w:rsid w:val="00852BE9"/>
    <w:rsid w:val="00852D22"/>
    <w:rsid w:val="0085325D"/>
    <w:rsid w:val="0085348D"/>
    <w:rsid w:val="0085349C"/>
    <w:rsid w:val="008534C1"/>
    <w:rsid w:val="008537DF"/>
    <w:rsid w:val="00853A20"/>
    <w:rsid w:val="0085466B"/>
    <w:rsid w:val="00854D98"/>
    <w:rsid w:val="0085533E"/>
    <w:rsid w:val="008553D5"/>
    <w:rsid w:val="00856402"/>
    <w:rsid w:val="008565E8"/>
    <w:rsid w:val="00856B81"/>
    <w:rsid w:val="00857249"/>
    <w:rsid w:val="0085783F"/>
    <w:rsid w:val="00857B77"/>
    <w:rsid w:val="00860090"/>
    <w:rsid w:val="00860FF0"/>
    <w:rsid w:val="008611D5"/>
    <w:rsid w:val="008619F8"/>
    <w:rsid w:val="00862129"/>
    <w:rsid w:val="0086218D"/>
    <w:rsid w:val="008624BB"/>
    <w:rsid w:val="00862631"/>
    <w:rsid w:val="00862E47"/>
    <w:rsid w:val="00862E6C"/>
    <w:rsid w:val="00862F02"/>
    <w:rsid w:val="008631FF"/>
    <w:rsid w:val="00863311"/>
    <w:rsid w:val="008633FC"/>
    <w:rsid w:val="008635D4"/>
    <w:rsid w:val="00863A81"/>
    <w:rsid w:val="0086413C"/>
    <w:rsid w:val="00864232"/>
    <w:rsid w:val="008655C7"/>
    <w:rsid w:val="0086585F"/>
    <w:rsid w:val="00865F92"/>
    <w:rsid w:val="00866768"/>
    <w:rsid w:val="00866C8F"/>
    <w:rsid w:val="00866DE9"/>
    <w:rsid w:val="0086738A"/>
    <w:rsid w:val="00867541"/>
    <w:rsid w:val="0086794C"/>
    <w:rsid w:val="008679E5"/>
    <w:rsid w:val="00870766"/>
    <w:rsid w:val="00870B2A"/>
    <w:rsid w:val="00871183"/>
    <w:rsid w:val="00871208"/>
    <w:rsid w:val="008712DD"/>
    <w:rsid w:val="008717DB"/>
    <w:rsid w:val="00871810"/>
    <w:rsid w:val="008722CB"/>
    <w:rsid w:val="008722D3"/>
    <w:rsid w:val="00872356"/>
    <w:rsid w:val="0087250E"/>
    <w:rsid w:val="008725EE"/>
    <w:rsid w:val="00872BC0"/>
    <w:rsid w:val="00872F1E"/>
    <w:rsid w:val="00873029"/>
    <w:rsid w:val="008735B8"/>
    <w:rsid w:val="00873999"/>
    <w:rsid w:val="00873C5C"/>
    <w:rsid w:val="008747F9"/>
    <w:rsid w:val="00874E04"/>
    <w:rsid w:val="00874E5E"/>
    <w:rsid w:val="0087545C"/>
    <w:rsid w:val="0087559C"/>
    <w:rsid w:val="0087643E"/>
    <w:rsid w:val="0087713E"/>
    <w:rsid w:val="00877AA3"/>
    <w:rsid w:val="0088020A"/>
    <w:rsid w:val="0088032C"/>
    <w:rsid w:val="0088042E"/>
    <w:rsid w:val="00880551"/>
    <w:rsid w:val="00880763"/>
    <w:rsid w:val="00880A16"/>
    <w:rsid w:val="00880E7D"/>
    <w:rsid w:val="00881191"/>
    <w:rsid w:val="00881557"/>
    <w:rsid w:val="00881626"/>
    <w:rsid w:val="00881A84"/>
    <w:rsid w:val="00881B1F"/>
    <w:rsid w:val="00882990"/>
    <w:rsid w:val="008830AB"/>
    <w:rsid w:val="00883186"/>
    <w:rsid w:val="00883654"/>
    <w:rsid w:val="00883F4E"/>
    <w:rsid w:val="00884704"/>
    <w:rsid w:val="00884985"/>
    <w:rsid w:val="00884A0A"/>
    <w:rsid w:val="00884BF3"/>
    <w:rsid w:val="00884CD7"/>
    <w:rsid w:val="00885057"/>
    <w:rsid w:val="008856A4"/>
    <w:rsid w:val="0088578E"/>
    <w:rsid w:val="00885929"/>
    <w:rsid w:val="00885B06"/>
    <w:rsid w:val="00885BE5"/>
    <w:rsid w:val="00886050"/>
    <w:rsid w:val="00886383"/>
    <w:rsid w:val="00886590"/>
    <w:rsid w:val="00886689"/>
    <w:rsid w:val="00886D95"/>
    <w:rsid w:val="008871BD"/>
    <w:rsid w:val="008871C3"/>
    <w:rsid w:val="008876F5"/>
    <w:rsid w:val="008877ED"/>
    <w:rsid w:val="00887A60"/>
    <w:rsid w:val="00887C65"/>
    <w:rsid w:val="00890514"/>
    <w:rsid w:val="00890E78"/>
    <w:rsid w:val="00890F63"/>
    <w:rsid w:val="00890FFB"/>
    <w:rsid w:val="00891093"/>
    <w:rsid w:val="00891104"/>
    <w:rsid w:val="0089124A"/>
    <w:rsid w:val="00891642"/>
    <w:rsid w:val="00892664"/>
    <w:rsid w:val="00892BE5"/>
    <w:rsid w:val="00892E4F"/>
    <w:rsid w:val="00892EDC"/>
    <w:rsid w:val="008937E3"/>
    <w:rsid w:val="00893CD7"/>
    <w:rsid w:val="00893F5C"/>
    <w:rsid w:val="00894108"/>
    <w:rsid w:val="00894A60"/>
    <w:rsid w:val="00894C13"/>
    <w:rsid w:val="00895CD7"/>
    <w:rsid w:val="008960BB"/>
    <w:rsid w:val="008960FD"/>
    <w:rsid w:val="008964FB"/>
    <w:rsid w:val="00896845"/>
    <w:rsid w:val="0089746E"/>
    <w:rsid w:val="008A033D"/>
    <w:rsid w:val="008A0817"/>
    <w:rsid w:val="008A08DE"/>
    <w:rsid w:val="008A0A45"/>
    <w:rsid w:val="008A11AA"/>
    <w:rsid w:val="008A1519"/>
    <w:rsid w:val="008A15A2"/>
    <w:rsid w:val="008A1993"/>
    <w:rsid w:val="008A1A01"/>
    <w:rsid w:val="008A1D02"/>
    <w:rsid w:val="008A2269"/>
    <w:rsid w:val="008A25E7"/>
    <w:rsid w:val="008A27B0"/>
    <w:rsid w:val="008A32AF"/>
    <w:rsid w:val="008A3842"/>
    <w:rsid w:val="008A396D"/>
    <w:rsid w:val="008A3B1D"/>
    <w:rsid w:val="008A3BDA"/>
    <w:rsid w:val="008A5419"/>
    <w:rsid w:val="008A5434"/>
    <w:rsid w:val="008A5AFD"/>
    <w:rsid w:val="008A6380"/>
    <w:rsid w:val="008A6487"/>
    <w:rsid w:val="008A6D13"/>
    <w:rsid w:val="008A6E9D"/>
    <w:rsid w:val="008A71B9"/>
    <w:rsid w:val="008A72BB"/>
    <w:rsid w:val="008A73D7"/>
    <w:rsid w:val="008A7854"/>
    <w:rsid w:val="008A7D49"/>
    <w:rsid w:val="008A7E69"/>
    <w:rsid w:val="008B05AE"/>
    <w:rsid w:val="008B0611"/>
    <w:rsid w:val="008B064B"/>
    <w:rsid w:val="008B1DA4"/>
    <w:rsid w:val="008B1FE0"/>
    <w:rsid w:val="008B23D1"/>
    <w:rsid w:val="008B25AF"/>
    <w:rsid w:val="008B2D11"/>
    <w:rsid w:val="008B3AAB"/>
    <w:rsid w:val="008B420C"/>
    <w:rsid w:val="008B495A"/>
    <w:rsid w:val="008B5053"/>
    <w:rsid w:val="008B56C6"/>
    <w:rsid w:val="008B5769"/>
    <w:rsid w:val="008B5981"/>
    <w:rsid w:val="008B6939"/>
    <w:rsid w:val="008B6BA6"/>
    <w:rsid w:val="008B6C90"/>
    <w:rsid w:val="008B72BA"/>
    <w:rsid w:val="008B75C0"/>
    <w:rsid w:val="008C0B9D"/>
    <w:rsid w:val="008C13A0"/>
    <w:rsid w:val="008C14B9"/>
    <w:rsid w:val="008C1577"/>
    <w:rsid w:val="008C175A"/>
    <w:rsid w:val="008C1779"/>
    <w:rsid w:val="008C17AB"/>
    <w:rsid w:val="008C1A9F"/>
    <w:rsid w:val="008C1C48"/>
    <w:rsid w:val="008C285B"/>
    <w:rsid w:val="008C31B2"/>
    <w:rsid w:val="008C34A1"/>
    <w:rsid w:val="008C469D"/>
    <w:rsid w:val="008C4867"/>
    <w:rsid w:val="008C4932"/>
    <w:rsid w:val="008C4A53"/>
    <w:rsid w:val="008C4B25"/>
    <w:rsid w:val="008C4D2A"/>
    <w:rsid w:val="008C507A"/>
    <w:rsid w:val="008C53C9"/>
    <w:rsid w:val="008C61C1"/>
    <w:rsid w:val="008C6AC4"/>
    <w:rsid w:val="008C71BB"/>
    <w:rsid w:val="008C74D1"/>
    <w:rsid w:val="008C7878"/>
    <w:rsid w:val="008C7B9F"/>
    <w:rsid w:val="008C7FD6"/>
    <w:rsid w:val="008D0388"/>
    <w:rsid w:val="008D0F03"/>
    <w:rsid w:val="008D1076"/>
    <w:rsid w:val="008D167B"/>
    <w:rsid w:val="008D1BA6"/>
    <w:rsid w:val="008D1D06"/>
    <w:rsid w:val="008D2008"/>
    <w:rsid w:val="008D252F"/>
    <w:rsid w:val="008D337F"/>
    <w:rsid w:val="008D33B7"/>
    <w:rsid w:val="008D353F"/>
    <w:rsid w:val="008D3783"/>
    <w:rsid w:val="008D3976"/>
    <w:rsid w:val="008D3BAC"/>
    <w:rsid w:val="008D3E0E"/>
    <w:rsid w:val="008D40B8"/>
    <w:rsid w:val="008D4301"/>
    <w:rsid w:val="008D5327"/>
    <w:rsid w:val="008D5387"/>
    <w:rsid w:val="008D5D42"/>
    <w:rsid w:val="008D676A"/>
    <w:rsid w:val="008D68E2"/>
    <w:rsid w:val="008D6CE5"/>
    <w:rsid w:val="008D7396"/>
    <w:rsid w:val="008D786C"/>
    <w:rsid w:val="008D7922"/>
    <w:rsid w:val="008D7A0B"/>
    <w:rsid w:val="008D7A59"/>
    <w:rsid w:val="008D7C0E"/>
    <w:rsid w:val="008E023F"/>
    <w:rsid w:val="008E0290"/>
    <w:rsid w:val="008E0369"/>
    <w:rsid w:val="008E0596"/>
    <w:rsid w:val="008E0F5B"/>
    <w:rsid w:val="008E1332"/>
    <w:rsid w:val="008E15EC"/>
    <w:rsid w:val="008E166D"/>
    <w:rsid w:val="008E1759"/>
    <w:rsid w:val="008E180B"/>
    <w:rsid w:val="008E182E"/>
    <w:rsid w:val="008E1873"/>
    <w:rsid w:val="008E1EBA"/>
    <w:rsid w:val="008E2328"/>
    <w:rsid w:val="008E295D"/>
    <w:rsid w:val="008E3AC5"/>
    <w:rsid w:val="008E3EAB"/>
    <w:rsid w:val="008E3F5F"/>
    <w:rsid w:val="008E41E9"/>
    <w:rsid w:val="008E4399"/>
    <w:rsid w:val="008E45D1"/>
    <w:rsid w:val="008E4D66"/>
    <w:rsid w:val="008E552C"/>
    <w:rsid w:val="008E58BE"/>
    <w:rsid w:val="008E5AAD"/>
    <w:rsid w:val="008E5C4D"/>
    <w:rsid w:val="008E6210"/>
    <w:rsid w:val="008E6305"/>
    <w:rsid w:val="008E6880"/>
    <w:rsid w:val="008E6D0C"/>
    <w:rsid w:val="008E702D"/>
    <w:rsid w:val="008E7759"/>
    <w:rsid w:val="008E7A55"/>
    <w:rsid w:val="008F0F4C"/>
    <w:rsid w:val="008F1695"/>
    <w:rsid w:val="008F1A14"/>
    <w:rsid w:val="008F1A5C"/>
    <w:rsid w:val="008F1EE3"/>
    <w:rsid w:val="008F2108"/>
    <w:rsid w:val="008F228B"/>
    <w:rsid w:val="008F2FD4"/>
    <w:rsid w:val="008F352C"/>
    <w:rsid w:val="008F3609"/>
    <w:rsid w:val="008F369D"/>
    <w:rsid w:val="008F36E0"/>
    <w:rsid w:val="008F3F5C"/>
    <w:rsid w:val="008F42B0"/>
    <w:rsid w:val="008F4517"/>
    <w:rsid w:val="008F4A96"/>
    <w:rsid w:val="008F4C69"/>
    <w:rsid w:val="008F5334"/>
    <w:rsid w:val="008F5AB9"/>
    <w:rsid w:val="008F5C12"/>
    <w:rsid w:val="008F5C1C"/>
    <w:rsid w:val="008F5C58"/>
    <w:rsid w:val="008F5C71"/>
    <w:rsid w:val="008F5DCE"/>
    <w:rsid w:val="008F5FB8"/>
    <w:rsid w:val="008F620B"/>
    <w:rsid w:val="008F6250"/>
    <w:rsid w:val="008F62E5"/>
    <w:rsid w:val="008F6B44"/>
    <w:rsid w:val="008F731B"/>
    <w:rsid w:val="008F7734"/>
    <w:rsid w:val="008F78C7"/>
    <w:rsid w:val="00900050"/>
    <w:rsid w:val="00900212"/>
    <w:rsid w:val="009003A2"/>
    <w:rsid w:val="00900E96"/>
    <w:rsid w:val="009010ED"/>
    <w:rsid w:val="00901298"/>
    <w:rsid w:val="009016BA"/>
    <w:rsid w:val="00901967"/>
    <w:rsid w:val="00901B20"/>
    <w:rsid w:val="00901D53"/>
    <w:rsid w:val="00902722"/>
    <w:rsid w:val="0090272C"/>
    <w:rsid w:val="00902798"/>
    <w:rsid w:val="00903316"/>
    <w:rsid w:val="009037EE"/>
    <w:rsid w:val="0090395E"/>
    <w:rsid w:val="00903B18"/>
    <w:rsid w:val="009040B3"/>
    <w:rsid w:val="0090421B"/>
    <w:rsid w:val="0090465B"/>
    <w:rsid w:val="0090482E"/>
    <w:rsid w:val="00904B39"/>
    <w:rsid w:val="00904CE2"/>
    <w:rsid w:val="00905143"/>
    <w:rsid w:val="00905343"/>
    <w:rsid w:val="00905382"/>
    <w:rsid w:val="009059D6"/>
    <w:rsid w:val="00905BE5"/>
    <w:rsid w:val="009062FC"/>
    <w:rsid w:val="00906533"/>
    <w:rsid w:val="00906861"/>
    <w:rsid w:val="00906866"/>
    <w:rsid w:val="00906C8E"/>
    <w:rsid w:val="00906EDC"/>
    <w:rsid w:val="00906FAD"/>
    <w:rsid w:val="009070CD"/>
    <w:rsid w:val="00907151"/>
    <w:rsid w:val="0090728C"/>
    <w:rsid w:val="00907602"/>
    <w:rsid w:val="00907B0D"/>
    <w:rsid w:val="00907B8B"/>
    <w:rsid w:val="00907E6B"/>
    <w:rsid w:val="00907F9F"/>
    <w:rsid w:val="0091014C"/>
    <w:rsid w:val="00910B53"/>
    <w:rsid w:val="00910EFF"/>
    <w:rsid w:val="009111EC"/>
    <w:rsid w:val="00911366"/>
    <w:rsid w:val="009118DC"/>
    <w:rsid w:val="00911965"/>
    <w:rsid w:val="00912B26"/>
    <w:rsid w:val="00912BC4"/>
    <w:rsid w:val="009131DF"/>
    <w:rsid w:val="00913543"/>
    <w:rsid w:val="009135D6"/>
    <w:rsid w:val="00913A0F"/>
    <w:rsid w:val="00913CD4"/>
    <w:rsid w:val="00913E0F"/>
    <w:rsid w:val="00913FFC"/>
    <w:rsid w:val="009148F5"/>
    <w:rsid w:val="00914C78"/>
    <w:rsid w:val="00914FDA"/>
    <w:rsid w:val="009151CE"/>
    <w:rsid w:val="009152D3"/>
    <w:rsid w:val="009153C1"/>
    <w:rsid w:val="0091585D"/>
    <w:rsid w:val="009158D9"/>
    <w:rsid w:val="009159B2"/>
    <w:rsid w:val="00916060"/>
    <w:rsid w:val="009160C9"/>
    <w:rsid w:val="00916445"/>
    <w:rsid w:val="009169AC"/>
    <w:rsid w:val="00916FA8"/>
    <w:rsid w:val="009173FB"/>
    <w:rsid w:val="00917683"/>
    <w:rsid w:val="0091777A"/>
    <w:rsid w:val="00917A39"/>
    <w:rsid w:val="00917BB3"/>
    <w:rsid w:val="00917CD5"/>
    <w:rsid w:val="00917EC0"/>
    <w:rsid w:val="00920181"/>
    <w:rsid w:val="00920BCC"/>
    <w:rsid w:val="00920F7B"/>
    <w:rsid w:val="0092151E"/>
    <w:rsid w:val="00921784"/>
    <w:rsid w:val="009219BA"/>
    <w:rsid w:val="009219FA"/>
    <w:rsid w:val="00921A6F"/>
    <w:rsid w:val="0092294D"/>
    <w:rsid w:val="009231F2"/>
    <w:rsid w:val="0092361A"/>
    <w:rsid w:val="009238CB"/>
    <w:rsid w:val="00923A57"/>
    <w:rsid w:val="00924798"/>
    <w:rsid w:val="00924ABE"/>
    <w:rsid w:val="00924DA3"/>
    <w:rsid w:val="00924E30"/>
    <w:rsid w:val="00924E86"/>
    <w:rsid w:val="00924FE2"/>
    <w:rsid w:val="0092500B"/>
    <w:rsid w:val="00925A7B"/>
    <w:rsid w:val="00925CEB"/>
    <w:rsid w:val="00926105"/>
    <w:rsid w:val="0092618F"/>
    <w:rsid w:val="00926387"/>
    <w:rsid w:val="0092640E"/>
    <w:rsid w:val="00926757"/>
    <w:rsid w:val="0092675F"/>
    <w:rsid w:val="00926B23"/>
    <w:rsid w:val="00926FA2"/>
    <w:rsid w:val="00927271"/>
    <w:rsid w:val="00927F31"/>
    <w:rsid w:val="009308F8"/>
    <w:rsid w:val="00931ABB"/>
    <w:rsid w:val="009325CB"/>
    <w:rsid w:val="00932799"/>
    <w:rsid w:val="00932AC2"/>
    <w:rsid w:val="009335FD"/>
    <w:rsid w:val="00933C83"/>
    <w:rsid w:val="00934392"/>
    <w:rsid w:val="0093446E"/>
    <w:rsid w:val="009346FD"/>
    <w:rsid w:val="00934732"/>
    <w:rsid w:val="00934961"/>
    <w:rsid w:val="00934C3E"/>
    <w:rsid w:val="00934C69"/>
    <w:rsid w:val="009350BB"/>
    <w:rsid w:val="00935768"/>
    <w:rsid w:val="009357FF"/>
    <w:rsid w:val="0093591B"/>
    <w:rsid w:val="00935A81"/>
    <w:rsid w:val="00935F09"/>
    <w:rsid w:val="00936B7B"/>
    <w:rsid w:val="009372F6"/>
    <w:rsid w:val="009373AD"/>
    <w:rsid w:val="009374B1"/>
    <w:rsid w:val="0093766E"/>
    <w:rsid w:val="009378C3"/>
    <w:rsid w:val="00937F0A"/>
    <w:rsid w:val="0094040A"/>
    <w:rsid w:val="00940685"/>
    <w:rsid w:val="00940C9B"/>
    <w:rsid w:val="00940EAB"/>
    <w:rsid w:val="009410F3"/>
    <w:rsid w:val="0094197E"/>
    <w:rsid w:val="00941A2B"/>
    <w:rsid w:val="00941FFD"/>
    <w:rsid w:val="009421EB"/>
    <w:rsid w:val="0094276B"/>
    <w:rsid w:val="00942A56"/>
    <w:rsid w:val="00942A65"/>
    <w:rsid w:val="00942B53"/>
    <w:rsid w:val="00942D16"/>
    <w:rsid w:val="00942DA5"/>
    <w:rsid w:val="00942E47"/>
    <w:rsid w:val="00943065"/>
    <w:rsid w:val="0094338D"/>
    <w:rsid w:val="009436A6"/>
    <w:rsid w:val="00943B11"/>
    <w:rsid w:val="00943E9F"/>
    <w:rsid w:val="00943F05"/>
    <w:rsid w:val="00944032"/>
    <w:rsid w:val="00944119"/>
    <w:rsid w:val="00944187"/>
    <w:rsid w:val="0094478E"/>
    <w:rsid w:val="00944E74"/>
    <w:rsid w:val="009456F1"/>
    <w:rsid w:val="009460AF"/>
    <w:rsid w:val="0094626E"/>
    <w:rsid w:val="009462D9"/>
    <w:rsid w:val="00946886"/>
    <w:rsid w:val="00946964"/>
    <w:rsid w:val="009469E4"/>
    <w:rsid w:val="00946FBC"/>
    <w:rsid w:val="00947260"/>
    <w:rsid w:val="009500BA"/>
    <w:rsid w:val="00950143"/>
    <w:rsid w:val="0095036E"/>
    <w:rsid w:val="00950661"/>
    <w:rsid w:val="009509C9"/>
    <w:rsid w:val="00951047"/>
    <w:rsid w:val="0095132C"/>
    <w:rsid w:val="00951F19"/>
    <w:rsid w:val="009520C0"/>
    <w:rsid w:val="009520C8"/>
    <w:rsid w:val="0095271C"/>
    <w:rsid w:val="009527A7"/>
    <w:rsid w:val="0095292D"/>
    <w:rsid w:val="00952A48"/>
    <w:rsid w:val="00952AE1"/>
    <w:rsid w:val="00952D3A"/>
    <w:rsid w:val="00952E78"/>
    <w:rsid w:val="00953275"/>
    <w:rsid w:val="0095345F"/>
    <w:rsid w:val="0095360B"/>
    <w:rsid w:val="009542DE"/>
    <w:rsid w:val="0095452E"/>
    <w:rsid w:val="00954E98"/>
    <w:rsid w:val="00955033"/>
    <w:rsid w:val="009552BA"/>
    <w:rsid w:val="009552DB"/>
    <w:rsid w:val="00955443"/>
    <w:rsid w:val="00955B3E"/>
    <w:rsid w:val="00955C10"/>
    <w:rsid w:val="009562E6"/>
    <w:rsid w:val="009564A0"/>
    <w:rsid w:val="0095650E"/>
    <w:rsid w:val="00956F61"/>
    <w:rsid w:val="00957282"/>
    <w:rsid w:val="00957560"/>
    <w:rsid w:val="00957E3E"/>
    <w:rsid w:val="0095FCC5"/>
    <w:rsid w:val="00960027"/>
    <w:rsid w:val="00960877"/>
    <w:rsid w:val="00960B76"/>
    <w:rsid w:val="00960C05"/>
    <w:rsid w:val="00961078"/>
    <w:rsid w:val="009611D7"/>
    <w:rsid w:val="00961579"/>
    <w:rsid w:val="00961F8D"/>
    <w:rsid w:val="0096256D"/>
    <w:rsid w:val="00962F47"/>
    <w:rsid w:val="0096365C"/>
    <w:rsid w:val="00963830"/>
    <w:rsid w:val="00963A46"/>
    <w:rsid w:val="009643B4"/>
    <w:rsid w:val="009656E7"/>
    <w:rsid w:val="009657D7"/>
    <w:rsid w:val="00966109"/>
    <w:rsid w:val="009662A3"/>
    <w:rsid w:val="009665A3"/>
    <w:rsid w:val="0096680A"/>
    <w:rsid w:val="00966857"/>
    <w:rsid w:val="00966AB1"/>
    <w:rsid w:val="0096709E"/>
    <w:rsid w:val="009671BA"/>
    <w:rsid w:val="0096777B"/>
    <w:rsid w:val="009677F9"/>
    <w:rsid w:val="009701AA"/>
    <w:rsid w:val="0097024B"/>
    <w:rsid w:val="009703CA"/>
    <w:rsid w:val="00970476"/>
    <w:rsid w:val="009705E8"/>
    <w:rsid w:val="00970780"/>
    <w:rsid w:val="00970B08"/>
    <w:rsid w:val="00970BC1"/>
    <w:rsid w:val="00971252"/>
    <w:rsid w:val="00971825"/>
    <w:rsid w:val="0097191B"/>
    <w:rsid w:val="00971924"/>
    <w:rsid w:val="00971CFE"/>
    <w:rsid w:val="00972166"/>
    <w:rsid w:val="0097222C"/>
    <w:rsid w:val="0097328C"/>
    <w:rsid w:val="00973667"/>
    <w:rsid w:val="00973C0F"/>
    <w:rsid w:val="00974880"/>
    <w:rsid w:val="0097495C"/>
    <w:rsid w:val="00974FAF"/>
    <w:rsid w:val="00975524"/>
    <w:rsid w:val="00975738"/>
    <w:rsid w:val="00975E3E"/>
    <w:rsid w:val="00976346"/>
    <w:rsid w:val="009767F1"/>
    <w:rsid w:val="009768BA"/>
    <w:rsid w:val="00976B0E"/>
    <w:rsid w:val="00976CCB"/>
    <w:rsid w:val="009775A3"/>
    <w:rsid w:val="00980132"/>
    <w:rsid w:val="00980DD9"/>
    <w:rsid w:val="009814F5"/>
    <w:rsid w:val="00981900"/>
    <w:rsid w:val="00981EAB"/>
    <w:rsid w:val="00981F88"/>
    <w:rsid w:val="009826FA"/>
    <w:rsid w:val="009827DF"/>
    <w:rsid w:val="00982D7F"/>
    <w:rsid w:val="00982D8B"/>
    <w:rsid w:val="009836E5"/>
    <w:rsid w:val="00983A08"/>
    <w:rsid w:val="00984070"/>
    <w:rsid w:val="00984311"/>
    <w:rsid w:val="009843E7"/>
    <w:rsid w:val="00984455"/>
    <w:rsid w:val="00984516"/>
    <w:rsid w:val="0098452D"/>
    <w:rsid w:val="00984812"/>
    <w:rsid w:val="00984A0A"/>
    <w:rsid w:val="00984F8F"/>
    <w:rsid w:val="009853E2"/>
    <w:rsid w:val="00985A37"/>
    <w:rsid w:val="00985E75"/>
    <w:rsid w:val="00985FA7"/>
    <w:rsid w:val="0098624A"/>
    <w:rsid w:val="00986311"/>
    <w:rsid w:val="009863AC"/>
    <w:rsid w:val="00986446"/>
    <w:rsid w:val="009864B6"/>
    <w:rsid w:val="009865D8"/>
    <w:rsid w:val="00986815"/>
    <w:rsid w:val="00986850"/>
    <w:rsid w:val="009868EE"/>
    <w:rsid w:val="00986924"/>
    <w:rsid w:val="00986925"/>
    <w:rsid w:val="00986B5D"/>
    <w:rsid w:val="00986CFE"/>
    <w:rsid w:val="00986D2A"/>
    <w:rsid w:val="009874FD"/>
    <w:rsid w:val="0098755B"/>
    <w:rsid w:val="0098765C"/>
    <w:rsid w:val="0098767E"/>
    <w:rsid w:val="009876A9"/>
    <w:rsid w:val="00987B05"/>
    <w:rsid w:val="00987B6C"/>
    <w:rsid w:val="00987D0E"/>
    <w:rsid w:val="0099037B"/>
    <w:rsid w:val="00990D64"/>
    <w:rsid w:val="0099131F"/>
    <w:rsid w:val="00991608"/>
    <w:rsid w:val="00991933"/>
    <w:rsid w:val="0099235D"/>
    <w:rsid w:val="0099269C"/>
    <w:rsid w:val="009926D2"/>
    <w:rsid w:val="00992E3C"/>
    <w:rsid w:val="00993389"/>
    <w:rsid w:val="0099350E"/>
    <w:rsid w:val="00993921"/>
    <w:rsid w:val="00993A51"/>
    <w:rsid w:val="00993D9F"/>
    <w:rsid w:val="00993FB9"/>
    <w:rsid w:val="00994B7A"/>
    <w:rsid w:val="00994BAC"/>
    <w:rsid w:val="00994CC7"/>
    <w:rsid w:val="009950CC"/>
    <w:rsid w:val="00995236"/>
    <w:rsid w:val="00995299"/>
    <w:rsid w:val="009952B7"/>
    <w:rsid w:val="0099542F"/>
    <w:rsid w:val="00995F95"/>
    <w:rsid w:val="00996079"/>
    <w:rsid w:val="00996105"/>
    <w:rsid w:val="0099664E"/>
    <w:rsid w:val="00996F33"/>
    <w:rsid w:val="00997020"/>
    <w:rsid w:val="009972F2"/>
    <w:rsid w:val="009973CD"/>
    <w:rsid w:val="00997571"/>
    <w:rsid w:val="00997DC0"/>
    <w:rsid w:val="00997EBA"/>
    <w:rsid w:val="00997EDD"/>
    <w:rsid w:val="009A07B5"/>
    <w:rsid w:val="009A0824"/>
    <w:rsid w:val="009A0D7B"/>
    <w:rsid w:val="009A11C4"/>
    <w:rsid w:val="009A220B"/>
    <w:rsid w:val="009A223E"/>
    <w:rsid w:val="009A254C"/>
    <w:rsid w:val="009A2609"/>
    <w:rsid w:val="009A28B4"/>
    <w:rsid w:val="009A2943"/>
    <w:rsid w:val="009A2AFF"/>
    <w:rsid w:val="009A2C77"/>
    <w:rsid w:val="009A3292"/>
    <w:rsid w:val="009A3921"/>
    <w:rsid w:val="009A3A96"/>
    <w:rsid w:val="009A3EDE"/>
    <w:rsid w:val="009A3F45"/>
    <w:rsid w:val="009A47D6"/>
    <w:rsid w:val="009A4C89"/>
    <w:rsid w:val="009A54EE"/>
    <w:rsid w:val="009A557F"/>
    <w:rsid w:val="009A58E0"/>
    <w:rsid w:val="009A60BE"/>
    <w:rsid w:val="009A615F"/>
    <w:rsid w:val="009A6C12"/>
    <w:rsid w:val="009A6EC3"/>
    <w:rsid w:val="009A7082"/>
    <w:rsid w:val="009A70B2"/>
    <w:rsid w:val="009A7357"/>
    <w:rsid w:val="009A7E90"/>
    <w:rsid w:val="009B0856"/>
    <w:rsid w:val="009B0893"/>
    <w:rsid w:val="009B0AC4"/>
    <w:rsid w:val="009B0B4C"/>
    <w:rsid w:val="009B0DD9"/>
    <w:rsid w:val="009B0E32"/>
    <w:rsid w:val="009B0EFB"/>
    <w:rsid w:val="009B1A27"/>
    <w:rsid w:val="009B2A1C"/>
    <w:rsid w:val="009B2CEE"/>
    <w:rsid w:val="009B3171"/>
    <w:rsid w:val="009B3395"/>
    <w:rsid w:val="009B392F"/>
    <w:rsid w:val="009B3D73"/>
    <w:rsid w:val="009B3DF7"/>
    <w:rsid w:val="009B4667"/>
    <w:rsid w:val="009B4D0D"/>
    <w:rsid w:val="009B4E46"/>
    <w:rsid w:val="009B50BB"/>
    <w:rsid w:val="009B528C"/>
    <w:rsid w:val="009B5C6F"/>
    <w:rsid w:val="009B64E8"/>
    <w:rsid w:val="009B6636"/>
    <w:rsid w:val="009B6726"/>
    <w:rsid w:val="009B67D7"/>
    <w:rsid w:val="009B6B3E"/>
    <w:rsid w:val="009B6E51"/>
    <w:rsid w:val="009B702F"/>
    <w:rsid w:val="009B760B"/>
    <w:rsid w:val="009C082B"/>
    <w:rsid w:val="009C0AE2"/>
    <w:rsid w:val="009C1285"/>
    <w:rsid w:val="009C12A9"/>
    <w:rsid w:val="009C1333"/>
    <w:rsid w:val="009C13F8"/>
    <w:rsid w:val="009C14C0"/>
    <w:rsid w:val="009C1739"/>
    <w:rsid w:val="009C2488"/>
    <w:rsid w:val="009C2514"/>
    <w:rsid w:val="009C39E8"/>
    <w:rsid w:val="009C3B30"/>
    <w:rsid w:val="009C3C13"/>
    <w:rsid w:val="009C3F38"/>
    <w:rsid w:val="009C4A96"/>
    <w:rsid w:val="009C4A9D"/>
    <w:rsid w:val="009C5472"/>
    <w:rsid w:val="009C5601"/>
    <w:rsid w:val="009C5BEC"/>
    <w:rsid w:val="009C5E6C"/>
    <w:rsid w:val="009C6700"/>
    <w:rsid w:val="009C68DE"/>
    <w:rsid w:val="009C69A2"/>
    <w:rsid w:val="009C6F2D"/>
    <w:rsid w:val="009C7323"/>
    <w:rsid w:val="009C7458"/>
    <w:rsid w:val="009C79B9"/>
    <w:rsid w:val="009C7A2C"/>
    <w:rsid w:val="009D01F1"/>
    <w:rsid w:val="009D0339"/>
    <w:rsid w:val="009D0448"/>
    <w:rsid w:val="009D0535"/>
    <w:rsid w:val="009D0909"/>
    <w:rsid w:val="009D0982"/>
    <w:rsid w:val="009D0B98"/>
    <w:rsid w:val="009D114F"/>
    <w:rsid w:val="009D11AD"/>
    <w:rsid w:val="009D11F1"/>
    <w:rsid w:val="009D13D3"/>
    <w:rsid w:val="009D1479"/>
    <w:rsid w:val="009D1EAE"/>
    <w:rsid w:val="009D1F0F"/>
    <w:rsid w:val="009D1FE8"/>
    <w:rsid w:val="009D2170"/>
    <w:rsid w:val="009D2E90"/>
    <w:rsid w:val="009D364C"/>
    <w:rsid w:val="009D3CBA"/>
    <w:rsid w:val="009D3CD3"/>
    <w:rsid w:val="009D3D11"/>
    <w:rsid w:val="009D3F0A"/>
    <w:rsid w:val="009D41D9"/>
    <w:rsid w:val="009D43B1"/>
    <w:rsid w:val="009D447C"/>
    <w:rsid w:val="009D451B"/>
    <w:rsid w:val="009D4A09"/>
    <w:rsid w:val="009D4AB8"/>
    <w:rsid w:val="009D4E22"/>
    <w:rsid w:val="009D4E93"/>
    <w:rsid w:val="009D4EF5"/>
    <w:rsid w:val="009D597B"/>
    <w:rsid w:val="009D59BD"/>
    <w:rsid w:val="009D5A63"/>
    <w:rsid w:val="009D6813"/>
    <w:rsid w:val="009D6B5B"/>
    <w:rsid w:val="009D6C17"/>
    <w:rsid w:val="009D6EBB"/>
    <w:rsid w:val="009D6FCF"/>
    <w:rsid w:val="009D73DC"/>
    <w:rsid w:val="009D78D8"/>
    <w:rsid w:val="009D7939"/>
    <w:rsid w:val="009E0560"/>
    <w:rsid w:val="009E08FD"/>
    <w:rsid w:val="009E110E"/>
    <w:rsid w:val="009E1507"/>
    <w:rsid w:val="009E1605"/>
    <w:rsid w:val="009E2022"/>
    <w:rsid w:val="009E207B"/>
    <w:rsid w:val="009E2097"/>
    <w:rsid w:val="009E2342"/>
    <w:rsid w:val="009E237F"/>
    <w:rsid w:val="009E2412"/>
    <w:rsid w:val="009E24A3"/>
    <w:rsid w:val="009E283C"/>
    <w:rsid w:val="009E2D1F"/>
    <w:rsid w:val="009E2DD3"/>
    <w:rsid w:val="009E2F50"/>
    <w:rsid w:val="009E330A"/>
    <w:rsid w:val="009E38A7"/>
    <w:rsid w:val="009E3926"/>
    <w:rsid w:val="009E39F9"/>
    <w:rsid w:val="009E4052"/>
    <w:rsid w:val="009E4D50"/>
    <w:rsid w:val="009E51C3"/>
    <w:rsid w:val="009E53D2"/>
    <w:rsid w:val="009E55D4"/>
    <w:rsid w:val="009E59BB"/>
    <w:rsid w:val="009E661F"/>
    <w:rsid w:val="009E679E"/>
    <w:rsid w:val="009E67B0"/>
    <w:rsid w:val="009E6BC2"/>
    <w:rsid w:val="009E6EE3"/>
    <w:rsid w:val="009E743D"/>
    <w:rsid w:val="009E795A"/>
    <w:rsid w:val="009E7EB7"/>
    <w:rsid w:val="009F0080"/>
    <w:rsid w:val="009F0303"/>
    <w:rsid w:val="009F04B3"/>
    <w:rsid w:val="009F05F6"/>
    <w:rsid w:val="009F0891"/>
    <w:rsid w:val="009F0AE6"/>
    <w:rsid w:val="009F0DF2"/>
    <w:rsid w:val="009F0E79"/>
    <w:rsid w:val="009F0F6B"/>
    <w:rsid w:val="009F0FBD"/>
    <w:rsid w:val="009F1209"/>
    <w:rsid w:val="009F136F"/>
    <w:rsid w:val="009F24A4"/>
    <w:rsid w:val="009F26B2"/>
    <w:rsid w:val="009F2F4B"/>
    <w:rsid w:val="009F307A"/>
    <w:rsid w:val="009F315E"/>
    <w:rsid w:val="009F31E0"/>
    <w:rsid w:val="009F3F19"/>
    <w:rsid w:val="009F4545"/>
    <w:rsid w:val="009F4632"/>
    <w:rsid w:val="009F4A56"/>
    <w:rsid w:val="009F5450"/>
    <w:rsid w:val="009F5523"/>
    <w:rsid w:val="009F64FA"/>
    <w:rsid w:val="009F6834"/>
    <w:rsid w:val="009F692D"/>
    <w:rsid w:val="009F6B9A"/>
    <w:rsid w:val="009F750C"/>
    <w:rsid w:val="009F75EB"/>
    <w:rsid w:val="009F798B"/>
    <w:rsid w:val="009F7A92"/>
    <w:rsid w:val="009F7AAA"/>
    <w:rsid w:val="009F7B5F"/>
    <w:rsid w:val="009F7F80"/>
    <w:rsid w:val="00A0034A"/>
    <w:rsid w:val="00A0043A"/>
    <w:rsid w:val="00A004DA"/>
    <w:rsid w:val="00A00F5F"/>
    <w:rsid w:val="00A010CC"/>
    <w:rsid w:val="00A014D4"/>
    <w:rsid w:val="00A0193B"/>
    <w:rsid w:val="00A01CBD"/>
    <w:rsid w:val="00A02287"/>
    <w:rsid w:val="00A022E7"/>
    <w:rsid w:val="00A02361"/>
    <w:rsid w:val="00A024D5"/>
    <w:rsid w:val="00A027A4"/>
    <w:rsid w:val="00A02997"/>
    <w:rsid w:val="00A02B54"/>
    <w:rsid w:val="00A02F57"/>
    <w:rsid w:val="00A03187"/>
    <w:rsid w:val="00A04051"/>
    <w:rsid w:val="00A041BE"/>
    <w:rsid w:val="00A04997"/>
    <w:rsid w:val="00A051A6"/>
    <w:rsid w:val="00A059C2"/>
    <w:rsid w:val="00A05F1D"/>
    <w:rsid w:val="00A060EC"/>
    <w:rsid w:val="00A067D5"/>
    <w:rsid w:val="00A06D0A"/>
    <w:rsid w:val="00A072DE"/>
    <w:rsid w:val="00A07909"/>
    <w:rsid w:val="00A104D4"/>
    <w:rsid w:val="00A1064A"/>
    <w:rsid w:val="00A10A32"/>
    <w:rsid w:val="00A10C4B"/>
    <w:rsid w:val="00A10D98"/>
    <w:rsid w:val="00A112F4"/>
    <w:rsid w:val="00A1148B"/>
    <w:rsid w:val="00A11DEB"/>
    <w:rsid w:val="00A12261"/>
    <w:rsid w:val="00A126F2"/>
    <w:rsid w:val="00A129AD"/>
    <w:rsid w:val="00A12B7F"/>
    <w:rsid w:val="00A13CCE"/>
    <w:rsid w:val="00A141BC"/>
    <w:rsid w:val="00A14962"/>
    <w:rsid w:val="00A14B98"/>
    <w:rsid w:val="00A14CAA"/>
    <w:rsid w:val="00A14CF9"/>
    <w:rsid w:val="00A150C7"/>
    <w:rsid w:val="00A15501"/>
    <w:rsid w:val="00A15841"/>
    <w:rsid w:val="00A15913"/>
    <w:rsid w:val="00A15A0C"/>
    <w:rsid w:val="00A15D3C"/>
    <w:rsid w:val="00A15D4D"/>
    <w:rsid w:val="00A15FA6"/>
    <w:rsid w:val="00A15FC4"/>
    <w:rsid w:val="00A16072"/>
    <w:rsid w:val="00A164DB"/>
    <w:rsid w:val="00A17401"/>
    <w:rsid w:val="00A20306"/>
    <w:rsid w:val="00A2086A"/>
    <w:rsid w:val="00A209D4"/>
    <w:rsid w:val="00A20D7B"/>
    <w:rsid w:val="00A21204"/>
    <w:rsid w:val="00A21741"/>
    <w:rsid w:val="00A21869"/>
    <w:rsid w:val="00A21D40"/>
    <w:rsid w:val="00A2203F"/>
    <w:rsid w:val="00A221E0"/>
    <w:rsid w:val="00A22993"/>
    <w:rsid w:val="00A22C35"/>
    <w:rsid w:val="00A23326"/>
    <w:rsid w:val="00A23700"/>
    <w:rsid w:val="00A2383E"/>
    <w:rsid w:val="00A240E4"/>
    <w:rsid w:val="00A24370"/>
    <w:rsid w:val="00A24590"/>
    <w:rsid w:val="00A24C9C"/>
    <w:rsid w:val="00A2501E"/>
    <w:rsid w:val="00A25331"/>
    <w:rsid w:val="00A2614E"/>
    <w:rsid w:val="00A26415"/>
    <w:rsid w:val="00A2677C"/>
    <w:rsid w:val="00A269CB"/>
    <w:rsid w:val="00A27385"/>
    <w:rsid w:val="00A27801"/>
    <w:rsid w:val="00A27B7D"/>
    <w:rsid w:val="00A27D45"/>
    <w:rsid w:val="00A27F93"/>
    <w:rsid w:val="00A303A2"/>
    <w:rsid w:val="00A30593"/>
    <w:rsid w:val="00A30736"/>
    <w:rsid w:val="00A30AFF"/>
    <w:rsid w:val="00A30CFA"/>
    <w:rsid w:val="00A31141"/>
    <w:rsid w:val="00A311DF"/>
    <w:rsid w:val="00A31ACB"/>
    <w:rsid w:val="00A31E9A"/>
    <w:rsid w:val="00A321E7"/>
    <w:rsid w:val="00A32355"/>
    <w:rsid w:val="00A3263D"/>
    <w:rsid w:val="00A32720"/>
    <w:rsid w:val="00A32A2A"/>
    <w:rsid w:val="00A32BE4"/>
    <w:rsid w:val="00A32D7A"/>
    <w:rsid w:val="00A32D97"/>
    <w:rsid w:val="00A3301A"/>
    <w:rsid w:val="00A33211"/>
    <w:rsid w:val="00A34399"/>
    <w:rsid w:val="00A34BAD"/>
    <w:rsid w:val="00A35176"/>
    <w:rsid w:val="00A35646"/>
    <w:rsid w:val="00A356AD"/>
    <w:rsid w:val="00A35E5A"/>
    <w:rsid w:val="00A3620B"/>
    <w:rsid w:val="00A36C52"/>
    <w:rsid w:val="00A36DB5"/>
    <w:rsid w:val="00A379A4"/>
    <w:rsid w:val="00A401E0"/>
    <w:rsid w:val="00A40839"/>
    <w:rsid w:val="00A409F5"/>
    <w:rsid w:val="00A40DE5"/>
    <w:rsid w:val="00A40EA6"/>
    <w:rsid w:val="00A413D4"/>
    <w:rsid w:val="00A41C79"/>
    <w:rsid w:val="00A41F64"/>
    <w:rsid w:val="00A42024"/>
    <w:rsid w:val="00A425EB"/>
    <w:rsid w:val="00A4271A"/>
    <w:rsid w:val="00A428BE"/>
    <w:rsid w:val="00A4440D"/>
    <w:rsid w:val="00A449AF"/>
    <w:rsid w:val="00A44D46"/>
    <w:rsid w:val="00A450D1"/>
    <w:rsid w:val="00A45283"/>
    <w:rsid w:val="00A45527"/>
    <w:rsid w:val="00A45B22"/>
    <w:rsid w:val="00A45C23"/>
    <w:rsid w:val="00A46150"/>
    <w:rsid w:val="00A4667D"/>
    <w:rsid w:val="00A4720E"/>
    <w:rsid w:val="00A4765C"/>
    <w:rsid w:val="00A50FF2"/>
    <w:rsid w:val="00A5154C"/>
    <w:rsid w:val="00A51561"/>
    <w:rsid w:val="00A51793"/>
    <w:rsid w:val="00A51D8B"/>
    <w:rsid w:val="00A52558"/>
    <w:rsid w:val="00A5274C"/>
    <w:rsid w:val="00A52D44"/>
    <w:rsid w:val="00A52E37"/>
    <w:rsid w:val="00A52F87"/>
    <w:rsid w:val="00A53052"/>
    <w:rsid w:val="00A5379B"/>
    <w:rsid w:val="00A53E23"/>
    <w:rsid w:val="00A540FD"/>
    <w:rsid w:val="00A5413F"/>
    <w:rsid w:val="00A54921"/>
    <w:rsid w:val="00A54CCA"/>
    <w:rsid w:val="00A54DC5"/>
    <w:rsid w:val="00A554C1"/>
    <w:rsid w:val="00A55661"/>
    <w:rsid w:val="00A5593B"/>
    <w:rsid w:val="00A55A67"/>
    <w:rsid w:val="00A55AE1"/>
    <w:rsid w:val="00A55C21"/>
    <w:rsid w:val="00A55CDF"/>
    <w:rsid w:val="00A55F1C"/>
    <w:rsid w:val="00A567B4"/>
    <w:rsid w:val="00A56A43"/>
    <w:rsid w:val="00A56C42"/>
    <w:rsid w:val="00A57587"/>
    <w:rsid w:val="00A57728"/>
    <w:rsid w:val="00A577F1"/>
    <w:rsid w:val="00A579FC"/>
    <w:rsid w:val="00A57EFE"/>
    <w:rsid w:val="00A57F3E"/>
    <w:rsid w:val="00A57F86"/>
    <w:rsid w:val="00A60175"/>
    <w:rsid w:val="00A604AC"/>
    <w:rsid w:val="00A60570"/>
    <w:rsid w:val="00A6187B"/>
    <w:rsid w:val="00A62061"/>
    <w:rsid w:val="00A62625"/>
    <w:rsid w:val="00A62A52"/>
    <w:rsid w:val="00A63442"/>
    <w:rsid w:val="00A63545"/>
    <w:rsid w:val="00A63C0D"/>
    <w:rsid w:val="00A63F4C"/>
    <w:rsid w:val="00A64001"/>
    <w:rsid w:val="00A641CB"/>
    <w:rsid w:val="00A64555"/>
    <w:rsid w:val="00A646A7"/>
    <w:rsid w:val="00A64919"/>
    <w:rsid w:val="00A64B2D"/>
    <w:rsid w:val="00A65DD6"/>
    <w:rsid w:val="00A666B4"/>
    <w:rsid w:val="00A66C1A"/>
    <w:rsid w:val="00A66C8D"/>
    <w:rsid w:val="00A66D28"/>
    <w:rsid w:val="00A6723C"/>
    <w:rsid w:val="00A67852"/>
    <w:rsid w:val="00A67FB5"/>
    <w:rsid w:val="00A707D3"/>
    <w:rsid w:val="00A7090D"/>
    <w:rsid w:val="00A70971"/>
    <w:rsid w:val="00A70C2F"/>
    <w:rsid w:val="00A70C9B"/>
    <w:rsid w:val="00A70E3D"/>
    <w:rsid w:val="00A711E8"/>
    <w:rsid w:val="00A71571"/>
    <w:rsid w:val="00A72B8A"/>
    <w:rsid w:val="00A7360B"/>
    <w:rsid w:val="00A744E6"/>
    <w:rsid w:val="00A74EF7"/>
    <w:rsid w:val="00A752E5"/>
    <w:rsid w:val="00A759E6"/>
    <w:rsid w:val="00A7602F"/>
    <w:rsid w:val="00A7624E"/>
    <w:rsid w:val="00A766D5"/>
    <w:rsid w:val="00A76BAA"/>
    <w:rsid w:val="00A76DD2"/>
    <w:rsid w:val="00A77090"/>
    <w:rsid w:val="00A773AF"/>
    <w:rsid w:val="00A777FA"/>
    <w:rsid w:val="00A77D44"/>
    <w:rsid w:val="00A80392"/>
    <w:rsid w:val="00A806AF"/>
    <w:rsid w:val="00A814EA"/>
    <w:rsid w:val="00A82189"/>
    <w:rsid w:val="00A82F6E"/>
    <w:rsid w:val="00A8375D"/>
    <w:rsid w:val="00A83E77"/>
    <w:rsid w:val="00A8459D"/>
    <w:rsid w:val="00A848BB"/>
    <w:rsid w:val="00A84C17"/>
    <w:rsid w:val="00A85281"/>
    <w:rsid w:val="00A867D3"/>
    <w:rsid w:val="00A875DD"/>
    <w:rsid w:val="00A87698"/>
    <w:rsid w:val="00A87B26"/>
    <w:rsid w:val="00A90758"/>
    <w:rsid w:val="00A90945"/>
    <w:rsid w:val="00A90BA2"/>
    <w:rsid w:val="00A90BD1"/>
    <w:rsid w:val="00A91252"/>
    <w:rsid w:val="00A912CA"/>
    <w:rsid w:val="00A917AB"/>
    <w:rsid w:val="00A91A30"/>
    <w:rsid w:val="00A91E82"/>
    <w:rsid w:val="00A922A2"/>
    <w:rsid w:val="00A9242C"/>
    <w:rsid w:val="00A92664"/>
    <w:rsid w:val="00A93623"/>
    <w:rsid w:val="00A9366D"/>
    <w:rsid w:val="00A939E0"/>
    <w:rsid w:val="00A93B94"/>
    <w:rsid w:val="00A93EDF"/>
    <w:rsid w:val="00A93FDE"/>
    <w:rsid w:val="00A94390"/>
    <w:rsid w:val="00A945C5"/>
    <w:rsid w:val="00A94D3E"/>
    <w:rsid w:val="00A94E4A"/>
    <w:rsid w:val="00A95642"/>
    <w:rsid w:val="00A957A0"/>
    <w:rsid w:val="00A95B99"/>
    <w:rsid w:val="00A95D62"/>
    <w:rsid w:val="00A963F0"/>
    <w:rsid w:val="00A96446"/>
    <w:rsid w:val="00A96E86"/>
    <w:rsid w:val="00A970C6"/>
    <w:rsid w:val="00A97268"/>
    <w:rsid w:val="00A97274"/>
    <w:rsid w:val="00A97645"/>
    <w:rsid w:val="00A97734"/>
    <w:rsid w:val="00A97DC4"/>
    <w:rsid w:val="00AA04BE"/>
    <w:rsid w:val="00AA0A7E"/>
    <w:rsid w:val="00AA0D2D"/>
    <w:rsid w:val="00AA0FC2"/>
    <w:rsid w:val="00AA1491"/>
    <w:rsid w:val="00AA2119"/>
    <w:rsid w:val="00AA29BA"/>
    <w:rsid w:val="00AA2E10"/>
    <w:rsid w:val="00AA2F96"/>
    <w:rsid w:val="00AA3075"/>
    <w:rsid w:val="00AA3790"/>
    <w:rsid w:val="00AA38B4"/>
    <w:rsid w:val="00AA3BC8"/>
    <w:rsid w:val="00AA42D0"/>
    <w:rsid w:val="00AA48FB"/>
    <w:rsid w:val="00AA4CCD"/>
    <w:rsid w:val="00AA4F02"/>
    <w:rsid w:val="00AA5271"/>
    <w:rsid w:val="00AA5A1A"/>
    <w:rsid w:val="00AA5CA8"/>
    <w:rsid w:val="00AA63EA"/>
    <w:rsid w:val="00AA6EA4"/>
    <w:rsid w:val="00AA6FC7"/>
    <w:rsid w:val="00AA7568"/>
    <w:rsid w:val="00AA7E41"/>
    <w:rsid w:val="00AB00AB"/>
    <w:rsid w:val="00AB107D"/>
    <w:rsid w:val="00AB165F"/>
    <w:rsid w:val="00AB1A3A"/>
    <w:rsid w:val="00AB1E6D"/>
    <w:rsid w:val="00AB22AF"/>
    <w:rsid w:val="00AB2BF4"/>
    <w:rsid w:val="00AB3B5F"/>
    <w:rsid w:val="00AB3DB7"/>
    <w:rsid w:val="00AB4121"/>
    <w:rsid w:val="00AB43D9"/>
    <w:rsid w:val="00AB44D4"/>
    <w:rsid w:val="00AB45BE"/>
    <w:rsid w:val="00AB4879"/>
    <w:rsid w:val="00AB4D49"/>
    <w:rsid w:val="00AB4E42"/>
    <w:rsid w:val="00AB5242"/>
    <w:rsid w:val="00AB53DE"/>
    <w:rsid w:val="00AB5488"/>
    <w:rsid w:val="00AB5C01"/>
    <w:rsid w:val="00AB5EF0"/>
    <w:rsid w:val="00AB6413"/>
    <w:rsid w:val="00AB68C3"/>
    <w:rsid w:val="00AB690B"/>
    <w:rsid w:val="00AB6FC1"/>
    <w:rsid w:val="00AB7027"/>
    <w:rsid w:val="00AB7166"/>
    <w:rsid w:val="00AB7488"/>
    <w:rsid w:val="00AC00C2"/>
    <w:rsid w:val="00AC0235"/>
    <w:rsid w:val="00AC0245"/>
    <w:rsid w:val="00AC074C"/>
    <w:rsid w:val="00AC0B05"/>
    <w:rsid w:val="00AC0DBC"/>
    <w:rsid w:val="00AC10C2"/>
    <w:rsid w:val="00AC120D"/>
    <w:rsid w:val="00AC19A2"/>
    <w:rsid w:val="00AC1E1C"/>
    <w:rsid w:val="00AC2265"/>
    <w:rsid w:val="00AC29EF"/>
    <w:rsid w:val="00AC3350"/>
    <w:rsid w:val="00AC3B35"/>
    <w:rsid w:val="00AC3C58"/>
    <w:rsid w:val="00AC3DFE"/>
    <w:rsid w:val="00AC4273"/>
    <w:rsid w:val="00AC4307"/>
    <w:rsid w:val="00AC443C"/>
    <w:rsid w:val="00AC47A3"/>
    <w:rsid w:val="00AC4A41"/>
    <w:rsid w:val="00AC5589"/>
    <w:rsid w:val="00AC55BC"/>
    <w:rsid w:val="00AC5E2A"/>
    <w:rsid w:val="00AC601C"/>
    <w:rsid w:val="00AC651D"/>
    <w:rsid w:val="00AC67CB"/>
    <w:rsid w:val="00AC69D8"/>
    <w:rsid w:val="00AC6AED"/>
    <w:rsid w:val="00AC7141"/>
    <w:rsid w:val="00AC715A"/>
    <w:rsid w:val="00AC72B5"/>
    <w:rsid w:val="00AC78A4"/>
    <w:rsid w:val="00AC7DD1"/>
    <w:rsid w:val="00AD00D9"/>
    <w:rsid w:val="00AD07EE"/>
    <w:rsid w:val="00AD1163"/>
    <w:rsid w:val="00AD145D"/>
    <w:rsid w:val="00AD1C1C"/>
    <w:rsid w:val="00AD22D0"/>
    <w:rsid w:val="00AD266D"/>
    <w:rsid w:val="00AD28C9"/>
    <w:rsid w:val="00AD312B"/>
    <w:rsid w:val="00AD3344"/>
    <w:rsid w:val="00AD389C"/>
    <w:rsid w:val="00AD425A"/>
    <w:rsid w:val="00AD4836"/>
    <w:rsid w:val="00AD59DA"/>
    <w:rsid w:val="00AD5A29"/>
    <w:rsid w:val="00AD6017"/>
    <w:rsid w:val="00AD6266"/>
    <w:rsid w:val="00AD6588"/>
    <w:rsid w:val="00AD6858"/>
    <w:rsid w:val="00AD77A3"/>
    <w:rsid w:val="00AD77BA"/>
    <w:rsid w:val="00AD78AC"/>
    <w:rsid w:val="00AD78D5"/>
    <w:rsid w:val="00AD7E2B"/>
    <w:rsid w:val="00AD7FEA"/>
    <w:rsid w:val="00AE02F7"/>
    <w:rsid w:val="00AE03AB"/>
    <w:rsid w:val="00AE05EA"/>
    <w:rsid w:val="00AE083B"/>
    <w:rsid w:val="00AE0A4A"/>
    <w:rsid w:val="00AE0B0C"/>
    <w:rsid w:val="00AE0F94"/>
    <w:rsid w:val="00AE116C"/>
    <w:rsid w:val="00AE182B"/>
    <w:rsid w:val="00AE1ED3"/>
    <w:rsid w:val="00AE1FE9"/>
    <w:rsid w:val="00AE275B"/>
    <w:rsid w:val="00AE2D52"/>
    <w:rsid w:val="00AE2EF7"/>
    <w:rsid w:val="00AE35C0"/>
    <w:rsid w:val="00AE38B5"/>
    <w:rsid w:val="00AE39E8"/>
    <w:rsid w:val="00AE3B40"/>
    <w:rsid w:val="00AE3EE4"/>
    <w:rsid w:val="00AE4011"/>
    <w:rsid w:val="00AE51D8"/>
    <w:rsid w:val="00AE548B"/>
    <w:rsid w:val="00AE554D"/>
    <w:rsid w:val="00AE59A4"/>
    <w:rsid w:val="00AE5BC1"/>
    <w:rsid w:val="00AE62DD"/>
    <w:rsid w:val="00AE64C8"/>
    <w:rsid w:val="00AE65EC"/>
    <w:rsid w:val="00AE68D2"/>
    <w:rsid w:val="00AE6ABF"/>
    <w:rsid w:val="00AE6BC3"/>
    <w:rsid w:val="00AE6DBC"/>
    <w:rsid w:val="00AE72D9"/>
    <w:rsid w:val="00AE73AA"/>
    <w:rsid w:val="00AE7460"/>
    <w:rsid w:val="00AE78F8"/>
    <w:rsid w:val="00AE7B43"/>
    <w:rsid w:val="00AE7BBC"/>
    <w:rsid w:val="00AF0228"/>
    <w:rsid w:val="00AF15AA"/>
    <w:rsid w:val="00AF193D"/>
    <w:rsid w:val="00AF297B"/>
    <w:rsid w:val="00AF299C"/>
    <w:rsid w:val="00AF2D48"/>
    <w:rsid w:val="00AF3233"/>
    <w:rsid w:val="00AF4434"/>
    <w:rsid w:val="00AF458C"/>
    <w:rsid w:val="00AF48BA"/>
    <w:rsid w:val="00AF4CAB"/>
    <w:rsid w:val="00AF5348"/>
    <w:rsid w:val="00AF58E6"/>
    <w:rsid w:val="00AF5AD5"/>
    <w:rsid w:val="00AF68D1"/>
    <w:rsid w:val="00AF6B4A"/>
    <w:rsid w:val="00AF70F5"/>
    <w:rsid w:val="00AF7424"/>
    <w:rsid w:val="00AF7CA3"/>
    <w:rsid w:val="00B00409"/>
    <w:rsid w:val="00B00D19"/>
    <w:rsid w:val="00B00F2D"/>
    <w:rsid w:val="00B01F47"/>
    <w:rsid w:val="00B02028"/>
    <w:rsid w:val="00B02573"/>
    <w:rsid w:val="00B029A3"/>
    <w:rsid w:val="00B02BD4"/>
    <w:rsid w:val="00B0367A"/>
    <w:rsid w:val="00B03823"/>
    <w:rsid w:val="00B03B20"/>
    <w:rsid w:val="00B040A9"/>
    <w:rsid w:val="00B04177"/>
    <w:rsid w:val="00B0492C"/>
    <w:rsid w:val="00B04D65"/>
    <w:rsid w:val="00B04EA1"/>
    <w:rsid w:val="00B05193"/>
    <w:rsid w:val="00B05E10"/>
    <w:rsid w:val="00B05E71"/>
    <w:rsid w:val="00B05ED0"/>
    <w:rsid w:val="00B06533"/>
    <w:rsid w:val="00B067B7"/>
    <w:rsid w:val="00B067F8"/>
    <w:rsid w:val="00B06895"/>
    <w:rsid w:val="00B06E0C"/>
    <w:rsid w:val="00B070AB"/>
    <w:rsid w:val="00B0720C"/>
    <w:rsid w:val="00B074FB"/>
    <w:rsid w:val="00B075A1"/>
    <w:rsid w:val="00B07CA7"/>
    <w:rsid w:val="00B07DE9"/>
    <w:rsid w:val="00B07F5B"/>
    <w:rsid w:val="00B11125"/>
    <w:rsid w:val="00B111C7"/>
    <w:rsid w:val="00B119F7"/>
    <w:rsid w:val="00B11D67"/>
    <w:rsid w:val="00B12031"/>
    <w:rsid w:val="00B12201"/>
    <w:rsid w:val="00B12A04"/>
    <w:rsid w:val="00B12A75"/>
    <w:rsid w:val="00B13318"/>
    <w:rsid w:val="00B134B4"/>
    <w:rsid w:val="00B13605"/>
    <w:rsid w:val="00B138AC"/>
    <w:rsid w:val="00B13D7C"/>
    <w:rsid w:val="00B14514"/>
    <w:rsid w:val="00B14657"/>
    <w:rsid w:val="00B14A4D"/>
    <w:rsid w:val="00B14EEC"/>
    <w:rsid w:val="00B155EA"/>
    <w:rsid w:val="00B157AE"/>
    <w:rsid w:val="00B15B68"/>
    <w:rsid w:val="00B1622C"/>
    <w:rsid w:val="00B16275"/>
    <w:rsid w:val="00B168BC"/>
    <w:rsid w:val="00B16A0C"/>
    <w:rsid w:val="00B1747C"/>
    <w:rsid w:val="00B17D40"/>
    <w:rsid w:val="00B200DF"/>
    <w:rsid w:val="00B20246"/>
    <w:rsid w:val="00B2080E"/>
    <w:rsid w:val="00B20BF0"/>
    <w:rsid w:val="00B212A1"/>
    <w:rsid w:val="00B217D8"/>
    <w:rsid w:val="00B21E81"/>
    <w:rsid w:val="00B2209C"/>
    <w:rsid w:val="00B22628"/>
    <w:rsid w:val="00B2263E"/>
    <w:rsid w:val="00B22C90"/>
    <w:rsid w:val="00B23669"/>
    <w:rsid w:val="00B236F4"/>
    <w:rsid w:val="00B24038"/>
    <w:rsid w:val="00B24084"/>
    <w:rsid w:val="00B2434E"/>
    <w:rsid w:val="00B24462"/>
    <w:rsid w:val="00B24AC4"/>
    <w:rsid w:val="00B255B7"/>
    <w:rsid w:val="00B25791"/>
    <w:rsid w:val="00B25FD0"/>
    <w:rsid w:val="00B26800"/>
    <w:rsid w:val="00B2683F"/>
    <w:rsid w:val="00B26BAB"/>
    <w:rsid w:val="00B2760B"/>
    <w:rsid w:val="00B27EA1"/>
    <w:rsid w:val="00B304A8"/>
    <w:rsid w:val="00B30C44"/>
    <w:rsid w:val="00B31205"/>
    <w:rsid w:val="00B32561"/>
    <w:rsid w:val="00B32A3E"/>
    <w:rsid w:val="00B32CAA"/>
    <w:rsid w:val="00B32E6A"/>
    <w:rsid w:val="00B342F7"/>
    <w:rsid w:val="00B34363"/>
    <w:rsid w:val="00B3440A"/>
    <w:rsid w:val="00B347D3"/>
    <w:rsid w:val="00B34B76"/>
    <w:rsid w:val="00B354E4"/>
    <w:rsid w:val="00B354F6"/>
    <w:rsid w:val="00B35547"/>
    <w:rsid w:val="00B355FC"/>
    <w:rsid w:val="00B35913"/>
    <w:rsid w:val="00B35D39"/>
    <w:rsid w:val="00B360A7"/>
    <w:rsid w:val="00B3633C"/>
    <w:rsid w:val="00B370AD"/>
    <w:rsid w:val="00B3716E"/>
    <w:rsid w:val="00B37203"/>
    <w:rsid w:val="00B3788C"/>
    <w:rsid w:val="00B40FD0"/>
    <w:rsid w:val="00B4162F"/>
    <w:rsid w:val="00B419A2"/>
    <w:rsid w:val="00B41A25"/>
    <w:rsid w:val="00B41A5C"/>
    <w:rsid w:val="00B41E43"/>
    <w:rsid w:val="00B41F52"/>
    <w:rsid w:val="00B423D4"/>
    <w:rsid w:val="00B426F3"/>
    <w:rsid w:val="00B42E2D"/>
    <w:rsid w:val="00B42E6D"/>
    <w:rsid w:val="00B430A9"/>
    <w:rsid w:val="00B436CA"/>
    <w:rsid w:val="00B43844"/>
    <w:rsid w:val="00B438DE"/>
    <w:rsid w:val="00B43EC2"/>
    <w:rsid w:val="00B446D9"/>
    <w:rsid w:val="00B447B8"/>
    <w:rsid w:val="00B450F9"/>
    <w:rsid w:val="00B4551B"/>
    <w:rsid w:val="00B4598E"/>
    <w:rsid w:val="00B45B69"/>
    <w:rsid w:val="00B45C69"/>
    <w:rsid w:val="00B46555"/>
    <w:rsid w:val="00B46BD1"/>
    <w:rsid w:val="00B47066"/>
    <w:rsid w:val="00B474FC"/>
    <w:rsid w:val="00B47660"/>
    <w:rsid w:val="00B477DE"/>
    <w:rsid w:val="00B47B86"/>
    <w:rsid w:val="00B47D67"/>
    <w:rsid w:val="00B47DFF"/>
    <w:rsid w:val="00B47E0A"/>
    <w:rsid w:val="00B5054B"/>
    <w:rsid w:val="00B51365"/>
    <w:rsid w:val="00B51926"/>
    <w:rsid w:val="00B519D5"/>
    <w:rsid w:val="00B51F37"/>
    <w:rsid w:val="00B521D0"/>
    <w:rsid w:val="00B5290C"/>
    <w:rsid w:val="00B5384C"/>
    <w:rsid w:val="00B53874"/>
    <w:rsid w:val="00B53DF2"/>
    <w:rsid w:val="00B55025"/>
    <w:rsid w:val="00B55246"/>
    <w:rsid w:val="00B55508"/>
    <w:rsid w:val="00B555A6"/>
    <w:rsid w:val="00B55C7F"/>
    <w:rsid w:val="00B55F79"/>
    <w:rsid w:val="00B560EF"/>
    <w:rsid w:val="00B564D2"/>
    <w:rsid w:val="00B56A7A"/>
    <w:rsid w:val="00B56AE5"/>
    <w:rsid w:val="00B56C26"/>
    <w:rsid w:val="00B56CEB"/>
    <w:rsid w:val="00B57226"/>
    <w:rsid w:val="00B573AA"/>
    <w:rsid w:val="00B57E97"/>
    <w:rsid w:val="00B57FD6"/>
    <w:rsid w:val="00B60242"/>
    <w:rsid w:val="00B6039E"/>
    <w:rsid w:val="00B60462"/>
    <w:rsid w:val="00B60999"/>
    <w:rsid w:val="00B60A2E"/>
    <w:rsid w:val="00B60D8D"/>
    <w:rsid w:val="00B60FA3"/>
    <w:rsid w:val="00B611C6"/>
    <w:rsid w:val="00B619A1"/>
    <w:rsid w:val="00B61CED"/>
    <w:rsid w:val="00B6211B"/>
    <w:rsid w:val="00B62288"/>
    <w:rsid w:val="00B622BC"/>
    <w:rsid w:val="00B6233C"/>
    <w:rsid w:val="00B62940"/>
    <w:rsid w:val="00B629B8"/>
    <w:rsid w:val="00B62CC1"/>
    <w:rsid w:val="00B63366"/>
    <w:rsid w:val="00B63666"/>
    <w:rsid w:val="00B637D9"/>
    <w:rsid w:val="00B63901"/>
    <w:rsid w:val="00B63FC4"/>
    <w:rsid w:val="00B64327"/>
    <w:rsid w:val="00B64501"/>
    <w:rsid w:val="00B64548"/>
    <w:rsid w:val="00B645D1"/>
    <w:rsid w:val="00B64891"/>
    <w:rsid w:val="00B64CCD"/>
    <w:rsid w:val="00B64E6B"/>
    <w:rsid w:val="00B64F5B"/>
    <w:rsid w:val="00B650A2"/>
    <w:rsid w:val="00B65528"/>
    <w:rsid w:val="00B6588D"/>
    <w:rsid w:val="00B66447"/>
    <w:rsid w:val="00B66A9C"/>
    <w:rsid w:val="00B66C74"/>
    <w:rsid w:val="00B66F37"/>
    <w:rsid w:val="00B672B9"/>
    <w:rsid w:val="00B67928"/>
    <w:rsid w:val="00B67DAD"/>
    <w:rsid w:val="00B701B6"/>
    <w:rsid w:val="00B70B07"/>
    <w:rsid w:val="00B7108F"/>
    <w:rsid w:val="00B7198D"/>
    <w:rsid w:val="00B71C07"/>
    <w:rsid w:val="00B71DD0"/>
    <w:rsid w:val="00B71EA8"/>
    <w:rsid w:val="00B71F3B"/>
    <w:rsid w:val="00B72E62"/>
    <w:rsid w:val="00B732DC"/>
    <w:rsid w:val="00B73339"/>
    <w:rsid w:val="00B737F6"/>
    <w:rsid w:val="00B73904"/>
    <w:rsid w:val="00B73B03"/>
    <w:rsid w:val="00B73B31"/>
    <w:rsid w:val="00B73EF2"/>
    <w:rsid w:val="00B742C3"/>
    <w:rsid w:val="00B746E5"/>
    <w:rsid w:val="00B74D57"/>
    <w:rsid w:val="00B74EF7"/>
    <w:rsid w:val="00B74F96"/>
    <w:rsid w:val="00B750A1"/>
    <w:rsid w:val="00B756B4"/>
    <w:rsid w:val="00B75FC3"/>
    <w:rsid w:val="00B76129"/>
    <w:rsid w:val="00B7623B"/>
    <w:rsid w:val="00B77181"/>
    <w:rsid w:val="00B77211"/>
    <w:rsid w:val="00B77453"/>
    <w:rsid w:val="00B77692"/>
    <w:rsid w:val="00B7773B"/>
    <w:rsid w:val="00B808F3"/>
    <w:rsid w:val="00B812D3"/>
    <w:rsid w:val="00B81323"/>
    <w:rsid w:val="00B813D5"/>
    <w:rsid w:val="00B8163B"/>
    <w:rsid w:val="00B81AA4"/>
    <w:rsid w:val="00B8203C"/>
    <w:rsid w:val="00B82531"/>
    <w:rsid w:val="00B828EB"/>
    <w:rsid w:val="00B82B6A"/>
    <w:rsid w:val="00B82DCF"/>
    <w:rsid w:val="00B835B2"/>
    <w:rsid w:val="00B83653"/>
    <w:rsid w:val="00B83BAD"/>
    <w:rsid w:val="00B847A0"/>
    <w:rsid w:val="00B848E1"/>
    <w:rsid w:val="00B849A3"/>
    <w:rsid w:val="00B84A7F"/>
    <w:rsid w:val="00B84F5D"/>
    <w:rsid w:val="00B857C1"/>
    <w:rsid w:val="00B85E9F"/>
    <w:rsid w:val="00B86396"/>
    <w:rsid w:val="00B86996"/>
    <w:rsid w:val="00B86BFC"/>
    <w:rsid w:val="00B871ED"/>
    <w:rsid w:val="00B8733F"/>
    <w:rsid w:val="00B874EB"/>
    <w:rsid w:val="00B87597"/>
    <w:rsid w:val="00B87E5E"/>
    <w:rsid w:val="00B90291"/>
    <w:rsid w:val="00B9070A"/>
    <w:rsid w:val="00B90A50"/>
    <w:rsid w:val="00B91B3E"/>
    <w:rsid w:val="00B91C4C"/>
    <w:rsid w:val="00B92026"/>
    <w:rsid w:val="00B92247"/>
    <w:rsid w:val="00B92308"/>
    <w:rsid w:val="00B92627"/>
    <w:rsid w:val="00B92E67"/>
    <w:rsid w:val="00B934D0"/>
    <w:rsid w:val="00B93547"/>
    <w:rsid w:val="00B937B0"/>
    <w:rsid w:val="00B93A7D"/>
    <w:rsid w:val="00B93CEF"/>
    <w:rsid w:val="00B93E85"/>
    <w:rsid w:val="00B940C3"/>
    <w:rsid w:val="00B942D1"/>
    <w:rsid w:val="00B94A6E"/>
    <w:rsid w:val="00B94DE1"/>
    <w:rsid w:val="00B95A5E"/>
    <w:rsid w:val="00B95FF5"/>
    <w:rsid w:val="00B960A5"/>
    <w:rsid w:val="00B9646C"/>
    <w:rsid w:val="00B967F1"/>
    <w:rsid w:val="00B967FD"/>
    <w:rsid w:val="00B96A59"/>
    <w:rsid w:val="00B96B0A"/>
    <w:rsid w:val="00B97026"/>
    <w:rsid w:val="00B971D0"/>
    <w:rsid w:val="00B973A2"/>
    <w:rsid w:val="00B97439"/>
    <w:rsid w:val="00B97659"/>
    <w:rsid w:val="00BA0016"/>
    <w:rsid w:val="00BA0184"/>
    <w:rsid w:val="00BA2173"/>
    <w:rsid w:val="00BA295C"/>
    <w:rsid w:val="00BA2AA9"/>
    <w:rsid w:val="00BA3740"/>
    <w:rsid w:val="00BA3E7A"/>
    <w:rsid w:val="00BA3FFA"/>
    <w:rsid w:val="00BA40C4"/>
    <w:rsid w:val="00BA4569"/>
    <w:rsid w:val="00BA4B27"/>
    <w:rsid w:val="00BA50B7"/>
    <w:rsid w:val="00BA5887"/>
    <w:rsid w:val="00BA5DB1"/>
    <w:rsid w:val="00BA6140"/>
    <w:rsid w:val="00BA6641"/>
    <w:rsid w:val="00BA66B6"/>
    <w:rsid w:val="00BA68BB"/>
    <w:rsid w:val="00BA6BB9"/>
    <w:rsid w:val="00BA6BCE"/>
    <w:rsid w:val="00BA700C"/>
    <w:rsid w:val="00BA722E"/>
    <w:rsid w:val="00BA7549"/>
    <w:rsid w:val="00BA7675"/>
    <w:rsid w:val="00BA7B2B"/>
    <w:rsid w:val="00BA7FCF"/>
    <w:rsid w:val="00BB02C8"/>
    <w:rsid w:val="00BB03B0"/>
    <w:rsid w:val="00BB0826"/>
    <w:rsid w:val="00BB1110"/>
    <w:rsid w:val="00BB2B7B"/>
    <w:rsid w:val="00BB2C02"/>
    <w:rsid w:val="00BB3095"/>
    <w:rsid w:val="00BB32E3"/>
    <w:rsid w:val="00BB4680"/>
    <w:rsid w:val="00BB477F"/>
    <w:rsid w:val="00BB4C53"/>
    <w:rsid w:val="00BB5048"/>
    <w:rsid w:val="00BB5049"/>
    <w:rsid w:val="00BB52AF"/>
    <w:rsid w:val="00BB5CC7"/>
    <w:rsid w:val="00BB6048"/>
    <w:rsid w:val="00BB6507"/>
    <w:rsid w:val="00BB6908"/>
    <w:rsid w:val="00BB6AA4"/>
    <w:rsid w:val="00BB6BAE"/>
    <w:rsid w:val="00BB6C6C"/>
    <w:rsid w:val="00BB707A"/>
    <w:rsid w:val="00BB75C2"/>
    <w:rsid w:val="00BB78D6"/>
    <w:rsid w:val="00BB790E"/>
    <w:rsid w:val="00BB7CDC"/>
    <w:rsid w:val="00BC017A"/>
    <w:rsid w:val="00BC02C5"/>
    <w:rsid w:val="00BC05D5"/>
    <w:rsid w:val="00BC0978"/>
    <w:rsid w:val="00BC0B29"/>
    <w:rsid w:val="00BC0CA2"/>
    <w:rsid w:val="00BC0E82"/>
    <w:rsid w:val="00BC0F02"/>
    <w:rsid w:val="00BC153A"/>
    <w:rsid w:val="00BC1B56"/>
    <w:rsid w:val="00BC2673"/>
    <w:rsid w:val="00BC286E"/>
    <w:rsid w:val="00BC28C7"/>
    <w:rsid w:val="00BC28EA"/>
    <w:rsid w:val="00BC32B2"/>
    <w:rsid w:val="00BC4640"/>
    <w:rsid w:val="00BC48D9"/>
    <w:rsid w:val="00BC4948"/>
    <w:rsid w:val="00BC4A67"/>
    <w:rsid w:val="00BC4D6E"/>
    <w:rsid w:val="00BC4FC3"/>
    <w:rsid w:val="00BC512B"/>
    <w:rsid w:val="00BC5205"/>
    <w:rsid w:val="00BC53B9"/>
    <w:rsid w:val="00BC5487"/>
    <w:rsid w:val="00BC55B8"/>
    <w:rsid w:val="00BC592C"/>
    <w:rsid w:val="00BC5B7F"/>
    <w:rsid w:val="00BC5C70"/>
    <w:rsid w:val="00BC5E61"/>
    <w:rsid w:val="00BC6E04"/>
    <w:rsid w:val="00BC71CD"/>
    <w:rsid w:val="00BC7210"/>
    <w:rsid w:val="00BC7477"/>
    <w:rsid w:val="00BD0755"/>
    <w:rsid w:val="00BD0942"/>
    <w:rsid w:val="00BD09CC"/>
    <w:rsid w:val="00BD0B57"/>
    <w:rsid w:val="00BD28E6"/>
    <w:rsid w:val="00BD3950"/>
    <w:rsid w:val="00BD3A57"/>
    <w:rsid w:val="00BD3D1D"/>
    <w:rsid w:val="00BD4544"/>
    <w:rsid w:val="00BD49B8"/>
    <w:rsid w:val="00BD4A84"/>
    <w:rsid w:val="00BD52A7"/>
    <w:rsid w:val="00BD580C"/>
    <w:rsid w:val="00BD5E67"/>
    <w:rsid w:val="00BD6213"/>
    <w:rsid w:val="00BD63AB"/>
    <w:rsid w:val="00BD6598"/>
    <w:rsid w:val="00BD677D"/>
    <w:rsid w:val="00BD701E"/>
    <w:rsid w:val="00BD7519"/>
    <w:rsid w:val="00BD7888"/>
    <w:rsid w:val="00BD7974"/>
    <w:rsid w:val="00BD7A1B"/>
    <w:rsid w:val="00BD7BBE"/>
    <w:rsid w:val="00BD7F98"/>
    <w:rsid w:val="00BDB126"/>
    <w:rsid w:val="00BE07F7"/>
    <w:rsid w:val="00BE0C35"/>
    <w:rsid w:val="00BE0DAE"/>
    <w:rsid w:val="00BE0E4B"/>
    <w:rsid w:val="00BE1108"/>
    <w:rsid w:val="00BE1218"/>
    <w:rsid w:val="00BE1726"/>
    <w:rsid w:val="00BE2016"/>
    <w:rsid w:val="00BE21A8"/>
    <w:rsid w:val="00BE24DD"/>
    <w:rsid w:val="00BE27E7"/>
    <w:rsid w:val="00BE282D"/>
    <w:rsid w:val="00BE29B0"/>
    <w:rsid w:val="00BE2AAD"/>
    <w:rsid w:val="00BE2D79"/>
    <w:rsid w:val="00BE2F02"/>
    <w:rsid w:val="00BE3260"/>
    <w:rsid w:val="00BE3A68"/>
    <w:rsid w:val="00BE3A9C"/>
    <w:rsid w:val="00BE41B5"/>
    <w:rsid w:val="00BE4610"/>
    <w:rsid w:val="00BE4B7A"/>
    <w:rsid w:val="00BE5CC8"/>
    <w:rsid w:val="00BE5E70"/>
    <w:rsid w:val="00BE64F2"/>
    <w:rsid w:val="00BE675D"/>
    <w:rsid w:val="00BE68E8"/>
    <w:rsid w:val="00BE6A24"/>
    <w:rsid w:val="00BE763B"/>
    <w:rsid w:val="00BE76AC"/>
    <w:rsid w:val="00BF00B8"/>
    <w:rsid w:val="00BF03B5"/>
    <w:rsid w:val="00BF092D"/>
    <w:rsid w:val="00BF0E9F"/>
    <w:rsid w:val="00BF11C5"/>
    <w:rsid w:val="00BF1FF2"/>
    <w:rsid w:val="00BF23D0"/>
    <w:rsid w:val="00BF3688"/>
    <w:rsid w:val="00BF4375"/>
    <w:rsid w:val="00BF496C"/>
    <w:rsid w:val="00BF4EF4"/>
    <w:rsid w:val="00BF5190"/>
    <w:rsid w:val="00BF51EC"/>
    <w:rsid w:val="00BF53C4"/>
    <w:rsid w:val="00BF5591"/>
    <w:rsid w:val="00BF5630"/>
    <w:rsid w:val="00BF5633"/>
    <w:rsid w:val="00BF6AB3"/>
    <w:rsid w:val="00BF6EBD"/>
    <w:rsid w:val="00BF7625"/>
    <w:rsid w:val="00BF771B"/>
    <w:rsid w:val="00C0049F"/>
    <w:rsid w:val="00C0071F"/>
    <w:rsid w:val="00C0077A"/>
    <w:rsid w:val="00C00CAD"/>
    <w:rsid w:val="00C00FC8"/>
    <w:rsid w:val="00C01127"/>
    <w:rsid w:val="00C01743"/>
    <w:rsid w:val="00C0174F"/>
    <w:rsid w:val="00C0175B"/>
    <w:rsid w:val="00C01B32"/>
    <w:rsid w:val="00C01E55"/>
    <w:rsid w:val="00C01F04"/>
    <w:rsid w:val="00C0257F"/>
    <w:rsid w:val="00C028B1"/>
    <w:rsid w:val="00C02E03"/>
    <w:rsid w:val="00C03305"/>
    <w:rsid w:val="00C033C7"/>
    <w:rsid w:val="00C034EE"/>
    <w:rsid w:val="00C03648"/>
    <w:rsid w:val="00C03F1D"/>
    <w:rsid w:val="00C040F7"/>
    <w:rsid w:val="00C0417A"/>
    <w:rsid w:val="00C042CD"/>
    <w:rsid w:val="00C04511"/>
    <w:rsid w:val="00C04E3D"/>
    <w:rsid w:val="00C04F9D"/>
    <w:rsid w:val="00C051AB"/>
    <w:rsid w:val="00C05637"/>
    <w:rsid w:val="00C057E5"/>
    <w:rsid w:val="00C05816"/>
    <w:rsid w:val="00C05FBE"/>
    <w:rsid w:val="00C0639B"/>
    <w:rsid w:val="00C06438"/>
    <w:rsid w:val="00C065A7"/>
    <w:rsid w:val="00C06923"/>
    <w:rsid w:val="00C06A54"/>
    <w:rsid w:val="00C06C3B"/>
    <w:rsid w:val="00C070A2"/>
    <w:rsid w:val="00C0769A"/>
    <w:rsid w:val="00C076A3"/>
    <w:rsid w:val="00C07AB9"/>
    <w:rsid w:val="00C07DEC"/>
    <w:rsid w:val="00C07F95"/>
    <w:rsid w:val="00C107B5"/>
    <w:rsid w:val="00C10968"/>
    <w:rsid w:val="00C10E1C"/>
    <w:rsid w:val="00C10F49"/>
    <w:rsid w:val="00C1129E"/>
    <w:rsid w:val="00C1145D"/>
    <w:rsid w:val="00C11463"/>
    <w:rsid w:val="00C11466"/>
    <w:rsid w:val="00C11554"/>
    <w:rsid w:val="00C117E9"/>
    <w:rsid w:val="00C11D66"/>
    <w:rsid w:val="00C12114"/>
    <w:rsid w:val="00C13770"/>
    <w:rsid w:val="00C1377D"/>
    <w:rsid w:val="00C13A68"/>
    <w:rsid w:val="00C13D80"/>
    <w:rsid w:val="00C13FBF"/>
    <w:rsid w:val="00C13FD5"/>
    <w:rsid w:val="00C147A3"/>
    <w:rsid w:val="00C14A85"/>
    <w:rsid w:val="00C14AE8"/>
    <w:rsid w:val="00C14D4E"/>
    <w:rsid w:val="00C150D2"/>
    <w:rsid w:val="00C156F4"/>
    <w:rsid w:val="00C1577C"/>
    <w:rsid w:val="00C157EF"/>
    <w:rsid w:val="00C16C86"/>
    <w:rsid w:val="00C1733E"/>
    <w:rsid w:val="00C17427"/>
    <w:rsid w:val="00C1760F"/>
    <w:rsid w:val="00C1785F"/>
    <w:rsid w:val="00C20507"/>
    <w:rsid w:val="00C20524"/>
    <w:rsid w:val="00C2128A"/>
    <w:rsid w:val="00C212E1"/>
    <w:rsid w:val="00C21398"/>
    <w:rsid w:val="00C21412"/>
    <w:rsid w:val="00C22285"/>
    <w:rsid w:val="00C22A74"/>
    <w:rsid w:val="00C22DD9"/>
    <w:rsid w:val="00C23006"/>
    <w:rsid w:val="00C23200"/>
    <w:rsid w:val="00C2346E"/>
    <w:rsid w:val="00C23647"/>
    <w:rsid w:val="00C23CC3"/>
    <w:rsid w:val="00C2408D"/>
    <w:rsid w:val="00C2471E"/>
    <w:rsid w:val="00C24853"/>
    <w:rsid w:val="00C24CF5"/>
    <w:rsid w:val="00C24F2D"/>
    <w:rsid w:val="00C25064"/>
    <w:rsid w:val="00C2529E"/>
    <w:rsid w:val="00C258A0"/>
    <w:rsid w:val="00C25C14"/>
    <w:rsid w:val="00C2622E"/>
    <w:rsid w:val="00C266BD"/>
    <w:rsid w:val="00C267A2"/>
    <w:rsid w:val="00C26CAF"/>
    <w:rsid w:val="00C26D2F"/>
    <w:rsid w:val="00C2702C"/>
    <w:rsid w:val="00C277B0"/>
    <w:rsid w:val="00C27B2B"/>
    <w:rsid w:val="00C27DAC"/>
    <w:rsid w:val="00C27E62"/>
    <w:rsid w:val="00C31121"/>
    <w:rsid w:val="00C3117F"/>
    <w:rsid w:val="00C31792"/>
    <w:rsid w:val="00C31AFB"/>
    <w:rsid w:val="00C31E48"/>
    <w:rsid w:val="00C32125"/>
    <w:rsid w:val="00C3252E"/>
    <w:rsid w:val="00C326D7"/>
    <w:rsid w:val="00C32769"/>
    <w:rsid w:val="00C32CDA"/>
    <w:rsid w:val="00C32F37"/>
    <w:rsid w:val="00C33618"/>
    <w:rsid w:val="00C339D7"/>
    <w:rsid w:val="00C33D23"/>
    <w:rsid w:val="00C33F8A"/>
    <w:rsid w:val="00C34622"/>
    <w:rsid w:val="00C34ADF"/>
    <w:rsid w:val="00C34DDB"/>
    <w:rsid w:val="00C36806"/>
    <w:rsid w:val="00C369D0"/>
    <w:rsid w:val="00C36A5D"/>
    <w:rsid w:val="00C36BBF"/>
    <w:rsid w:val="00C371B5"/>
    <w:rsid w:val="00C3727E"/>
    <w:rsid w:val="00C37331"/>
    <w:rsid w:val="00C37745"/>
    <w:rsid w:val="00C37765"/>
    <w:rsid w:val="00C37825"/>
    <w:rsid w:val="00C400D5"/>
    <w:rsid w:val="00C4042E"/>
    <w:rsid w:val="00C40524"/>
    <w:rsid w:val="00C40894"/>
    <w:rsid w:val="00C40E55"/>
    <w:rsid w:val="00C40FA1"/>
    <w:rsid w:val="00C40FC4"/>
    <w:rsid w:val="00C40FD3"/>
    <w:rsid w:val="00C41340"/>
    <w:rsid w:val="00C417B3"/>
    <w:rsid w:val="00C41887"/>
    <w:rsid w:val="00C41D3C"/>
    <w:rsid w:val="00C422EF"/>
    <w:rsid w:val="00C423C8"/>
    <w:rsid w:val="00C4265B"/>
    <w:rsid w:val="00C42B5F"/>
    <w:rsid w:val="00C42C21"/>
    <w:rsid w:val="00C42E4D"/>
    <w:rsid w:val="00C42F48"/>
    <w:rsid w:val="00C42F8B"/>
    <w:rsid w:val="00C43530"/>
    <w:rsid w:val="00C43DCB"/>
    <w:rsid w:val="00C43FC4"/>
    <w:rsid w:val="00C4406C"/>
    <w:rsid w:val="00C44209"/>
    <w:rsid w:val="00C4465A"/>
    <w:rsid w:val="00C44699"/>
    <w:rsid w:val="00C44FF0"/>
    <w:rsid w:val="00C4533C"/>
    <w:rsid w:val="00C45A58"/>
    <w:rsid w:val="00C45B76"/>
    <w:rsid w:val="00C46396"/>
    <w:rsid w:val="00C46431"/>
    <w:rsid w:val="00C464F2"/>
    <w:rsid w:val="00C46601"/>
    <w:rsid w:val="00C46943"/>
    <w:rsid w:val="00C4695F"/>
    <w:rsid w:val="00C469D7"/>
    <w:rsid w:val="00C46D25"/>
    <w:rsid w:val="00C472E5"/>
    <w:rsid w:val="00C477FF"/>
    <w:rsid w:val="00C47D29"/>
    <w:rsid w:val="00C47D85"/>
    <w:rsid w:val="00C50B3C"/>
    <w:rsid w:val="00C50CD3"/>
    <w:rsid w:val="00C5109D"/>
    <w:rsid w:val="00C5221E"/>
    <w:rsid w:val="00C524B7"/>
    <w:rsid w:val="00C527F6"/>
    <w:rsid w:val="00C52877"/>
    <w:rsid w:val="00C5329F"/>
    <w:rsid w:val="00C53DFB"/>
    <w:rsid w:val="00C540BA"/>
    <w:rsid w:val="00C543EB"/>
    <w:rsid w:val="00C5451E"/>
    <w:rsid w:val="00C54521"/>
    <w:rsid w:val="00C548E6"/>
    <w:rsid w:val="00C5494E"/>
    <w:rsid w:val="00C5532B"/>
    <w:rsid w:val="00C55710"/>
    <w:rsid w:val="00C558DC"/>
    <w:rsid w:val="00C55CE9"/>
    <w:rsid w:val="00C5609F"/>
    <w:rsid w:val="00C56666"/>
    <w:rsid w:val="00C56AA5"/>
    <w:rsid w:val="00C56C77"/>
    <w:rsid w:val="00C56D02"/>
    <w:rsid w:val="00C56F5E"/>
    <w:rsid w:val="00C570AB"/>
    <w:rsid w:val="00C5761B"/>
    <w:rsid w:val="00C5773F"/>
    <w:rsid w:val="00C577AB"/>
    <w:rsid w:val="00C602A9"/>
    <w:rsid w:val="00C60456"/>
    <w:rsid w:val="00C60638"/>
    <w:rsid w:val="00C60CCE"/>
    <w:rsid w:val="00C60DCD"/>
    <w:rsid w:val="00C610BA"/>
    <w:rsid w:val="00C61105"/>
    <w:rsid w:val="00C611F2"/>
    <w:rsid w:val="00C6215F"/>
    <w:rsid w:val="00C6245B"/>
    <w:rsid w:val="00C62654"/>
    <w:rsid w:val="00C627AD"/>
    <w:rsid w:val="00C62FDE"/>
    <w:rsid w:val="00C637CD"/>
    <w:rsid w:val="00C63D7E"/>
    <w:rsid w:val="00C64096"/>
    <w:rsid w:val="00C64C09"/>
    <w:rsid w:val="00C64C28"/>
    <w:rsid w:val="00C65987"/>
    <w:rsid w:val="00C65D6B"/>
    <w:rsid w:val="00C6601D"/>
    <w:rsid w:val="00C6627F"/>
    <w:rsid w:val="00C66874"/>
    <w:rsid w:val="00C67568"/>
    <w:rsid w:val="00C675E9"/>
    <w:rsid w:val="00C67C14"/>
    <w:rsid w:val="00C70D1C"/>
    <w:rsid w:val="00C71137"/>
    <w:rsid w:val="00C719DE"/>
    <w:rsid w:val="00C72336"/>
    <w:rsid w:val="00C738A2"/>
    <w:rsid w:val="00C738D0"/>
    <w:rsid w:val="00C73FC2"/>
    <w:rsid w:val="00C74417"/>
    <w:rsid w:val="00C74460"/>
    <w:rsid w:val="00C744DB"/>
    <w:rsid w:val="00C74674"/>
    <w:rsid w:val="00C7485E"/>
    <w:rsid w:val="00C749EC"/>
    <w:rsid w:val="00C74CA6"/>
    <w:rsid w:val="00C74FB9"/>
    <w:rsid w:val="00C752BF"/>
    <w:rsid w:val="00C75334"/>
    <w:rsid w:val="00C7582E"/>
    <w:rsid w:val="00C75AFD"/>
    <w:rsid w:val="00C75B56"/>
    <w:rsid w:val="00C75BBA"/>
    <w:rsid w:val="00C761BD"/>
    <w:rsid w:val="00C763B3"/>
    <w:rsid w:val="00C764C3"/>
    <w:rsid w:val="00C76A5C"/>
    <w:rsid w:val="00C76CBA"/>
    <w:rsid w:val="00C76EF6"/>
    <w:rsid w:val="00C7709E"/>
    <w:rsid w:val="00C77402"/>
    <w:rsid w:val="00C774B9"/>
    <w:rsid w:val="00C775C9"/>
    <w:rsid w:val="00C77644"/>
    <w:rsid w:val="00C77E5F"/>
    <w:rsid w:val="00C80C67"/>
    <w:rsid w:val="00C811A8"/>
    <w:rsid w:val="00C8123E"/>
    <w:rsid w:val="00C81863"/>
    <w:rsid w:val="00C819D8"/>
    <w:rsid w:val="00C81B06"/>
    <w:rsid w:val="00C8235C"/>
    <w:rsid w:val="00C823D2"/>
    <w:rsid w:val="00C824B2"/>
    <w:rsid w:val="00C8252B"/>
    <w:rsid w:val="00C82648"/>
    <w:rsid w:val="00C82742"/>
    <w:rsid w:val="00C82F35"/>
    <w:rsid w:val="00C837D3"/>
    <w:rsid w:val="00C8396B"/>
    <w:rsid w:val="00C839BF"/>
    <w:rsid w:val="00C83BE6"/>
    <w:rsid w:val="00C83E42"/>
    <w:rsid w:val="00C84828"/>
    <w:rsid w:val="00C84B27"/>
    <w:rsid w:val="00C8573F"/>
    <w:rsid w:val="00C8574F"/>
    <w:rsid w:val="00C85C59"/>
    <w:rsid w:val="00C8694D"/>
    <w:rsid w:val="00C8770B"/>
    <w:rsid w:val="00C87A53"/>
    <w:rsid w:val="00C87B80"/>
    <w:rsid w:val="00C87B90"/>
    <w:rsid w:val="00C87D00"/>
    <w:rsid w:val="00C87D8F"/>
    <w:rsid w:val="00C87DE0"/>
    <w:rsid w:val="00C90166"/>
    <w:rsid w:val="00C901C6"/>
    <w:rsid w:val="00C9028D"/>
    <w:rsid w:val="00C902EE"/>
    <w:rsid w:val="00C904A7"/>
    <w:rsid w:val="00C907A3"/>
    <w:rsid w:val="00C90852"/>
    <w:rsid w:val="00C909EB"/>
    <w:rsid w:val="00C91560"/>
    <w:rsid w:val="00C91E4F"/>
    <w:rsid w:val="00C92373"/>
    <w:rsid w:val="00C92A37"/>
    <w:rsid w:val="00C92BEF"/>
    <w:rsid w:val="00C92C43"/>
    <w:rsid w:val="00C92FFD"/>
    <w:rsid w:val="00C93359"/>
    <w:rsid w:val="00C93A35"/>
    <w:rsid w:val="00C93DED"/>
    <w:rsid w:val="00C941ED"/>
    <w:rsid w:val="00C964E3"/>
    <w:rsid w:val="00C967F9"/>
    <w:rsid w:val="00C97436"/>
    <w:rsid w:val="00C97541"/>
    <w:rsid w:val="00C978F6"/>
    <w:rsid w:val="00C97B95"/>
    <w:rsid w:val="00C97F35"/>
    <w:rsid w:val="00C97FD3"/>
    <w:rsid w:val="00CA02F1"/>
    <w:rsid w:val="00CA1051"/>
    <w:rsid w:val="00CA1083"/>
    <w:rsid w:val="00CA1135"/>
    <w:rsid w:val="00CA126C"/>
    <w:rsid w:val="00CA20A5"/>
    <w:rsid w:val="00CA235D"/>
    <w:rsid w:val="00CA2717"/>
    <w:rsid w:val="00CA279A"/>
    <w:rsid w:val="00CA2865"/>
    <w:rsid w:val="00CA29CE"/>
    <w:rsid w:val="00CA2D60"/>
    <w:rsid w:val="00CA35CD"/>
    <w:rsid w:val="00CA4536"/>
    <w:rsid w:val="00CA5433"/>
    <w:rsid w:val="00CA5904"/>
    <w:rsid w:val="00CA5959"/>
    <w:rsid w:val="00CA5C28"/>
    <w:rsid w:val="00CA5C8A"/>
    <w:rsid w:val="00CA5E9F"/>
    <w:rsid w:val="00CA6E7A"/>
    <w:rsid w:val="00CA714A"/>
    <w:rsid w:val="00CA72F7"/>
    <w:rsid w:val="00CA764B"/>
    <w:rsid w:val="00CA76E3"/>
    <w:rsid w:val="00CA7746"/>
    <w:rsid w:val="00CA780C"/>
    <w:rsid w:val="00CA7A5B"/>
    <w:rsid w:val="00CA7CDF"/>
    <w:rsid w:val="00CB005C"/>
    <w:rsid w:val="00CB01CF"/>
    <w:rsid w:val="00CB094B"/>
    <w:rsid w:val="00CB0AF0"/>
    <w:rsid w:val="00CB0E44"/>
    <w:rsid w:val="00CB0E6B"/>
    <w:rsid w:val="00CB0F83"/>
    <w:rsid w:val="00CB1D03"/>
    <w:rsid w:val="00CB2597"/>
    <w:rsid w:val="00CB2FAD"/>
    <w:rsid w:val="00CB2FCB"/>
    <w:rsid w:val="00CB35C4"/>
    <w:rsid w:val="00CB43FC"/>
    <w:rsid w:val="00CB4ACC"/>
    <w:rsid w:val="00CB4CC8"/>
    <w:rsid w:val="00CB4D33"/>
    <w:rsid w:val="00CB4E93"/>
    <w:rsid w:val="00CB51B5"/>
    <w:rsid w:val="00CB51FA"/>
    <w:rsid w:val="00CB54BD"/>
    <w:rsid w:val="00CB555A"/>
    <w:rsid w:val="00CB5599"/>
    <w:rsid w:val="00CB5795"/>
    <w:rsid w:val="00CB58A4"/>
    <w:rsid w:val="00CB5D03"/>
    <w:rsid w:val="00CB601C"/>
    <w:rsid w:val="00CB6471"/>
    <w:rsid w:val="00CB702F"/>
    <w:rsid w:val="00CB70F0"/>
    <w:rsid w:val="00CB7334"/>
    <w:rsid w:val="00CB74C2"/>
    <w:rsid w:val="00CB756D"/>
    <w:rsid w:val="00CB799A"/>
    <w:rsid w:val="00CB7E81"/>
    <w:rsid w:val="00CC02CB"/>
    <w:rsid w:val="00CC07F2"/>
    <w:rsid w:val="00CC0904"/>
    <w:rsid w:val="00CC0DC5"/>
    <w:rsid w:val="00CC1EE3"/>
    <w:rsid w:val="00CC1EFB"/>
    <w:rsid w:val="00CC28F6"/>
    <w:rsid w:val="00CC2949"/>
    <w:rsid w:val="00CC2CCC"/>
    <w:rsid w:val="00CC3038"/>
    <w:rsid w:val="00CC3249"/>
    <w:rsid w:val="00CC343F"/>
    <w:rsid w:val="00CC38F7"/>
    <w:rsid w:val="00CC440F"/>
    <w:rsid w:val="00CC529A"/>
    <w:rsid w:val="00CC5E0D"/>
    <w:rsid w:val="00CC6243"/>
    <w:rsid w:val="00CC62BE"/>
    <w:rsid w:val="00CC6947"/>
    <w:rsid w:val="00CC6B32"/>
    <w:rsid w:val="00CC6F37"/>
    <w:rsid w:val="00CC74A5"/>
    <w:rsid w:val="00CC7A22"/>
    <w:rsid w:val="00CD01FD"/>
    <w:rsid w:val="00CD06E5"/>
    <w:rsid w:val="00CD093A"/>
    <w:rsid w:val="00CD133C"/>
    <w:rsid w:val="00CD147D"/>
    <w:rsid w:val="00CD16BA"/>
    <w:rsid w:val="00CD1869"/>
    <w:rsid w:val="00CD1D58"/>
    <w:rsid w:val="00CD2013"/>
    <w:rsid w:val="00CD225D"/>
    <w:rsid w:val="00CD238F"/>
    <w:rsid w:val="00CD2411"/>
    <w:rsid w:val="00CD24B1"/>
    <w:rsid w:val="00CD289E"/>
    <w:rsid w:val="00CD2992"/>
    <w:rsid w:val="00CD30CF"/>
    <w:rsid w:val="00CD36B2"/>
    <w:rsid w:val="00CD37C7"/>
    <w:rsid w:val="00CD3A6D"/>
    <w:rsid w:val="00CD3B8D"/>
    <w:rsid w:val="00CD3BE4"/>
    <w:rsid w:val="00CD3D9E"/>
    <w:rsid w:val="00CD4467"/>
    <w:rsid w:val="00CD485B"/>
    <w:rsid w:val="00CD4B34"/>
    <w:rsid w:val="00CD4EC7"/>
    <w:rsid w:val="00CD50C4"/>
    <w:rsid w:val="00CD5BCB"/>
    <w:rsid w:val="00CD6099"/>
    <w:rsid w:val="00CD63B5"/>
    <w:rsid w:val="00CD647F"/>
    <w:rsid w:val="00CD653B"/>
    <w:rsid w:val="00CD6726"/>
    <w:rsid w:val="00CD6C08"/>
    <w:rsid w:val="00CD6DFA"/>
    <w:rsid w:val="00CD6EF7"/>
    <w:rsid w:val="00CD7176"/>
    <w:rsid w:val="00CD775B"/>
    <w:rsid w:val="00CD7790"/>
    <w:rsid w:val="00CD78CB"/>
    <w:rsid w:val="00CD7AE4"/>
    <w:rsid w:val="00CE02E6"/>
    <w:rsid w:val="00CE0728"/>
    <w:rsid w:val="00CE0B32"/>
    <w:rsid w:val="00CE0CF0"/>
    <w:rsid w:val="00CE0E80"/>
    <w:rsid w:val="00CE15D2"/>
    <w:rsid w:val="00CE1B05"/>
    <w:rsid w:val="00CE1F75"/>
    <w:rsid w:val="00CE233B"/>
    <w:rsid w:val="00CE25F6"/>
    <w:rsid w:val="00CE29CD"/>
    <w:rsid w:val="00CE2C08"/>
    <w:rsid w:val="00CE3746"/>
    <w:rsid w:val="00CE3952"/>
    <w:rsid w:val="00CE3A78"/>
    <w:rsid w:val="00CE3F5C"/>
    <w:rsid w:val="00CE4287"/>
    <w:rsid w:val="00CE42AE"/>
    <w:rsid w:val="00CE43E8"/>
    <w:rsid w:val="00CE481D"/>
    <w:rsid w:val="00CE4CB7"/>
    <w:rsid w:val="00CE59DF"/>
    <w:rsid w:val="00CE5E48"/>
    <w:rsid w:val="00CE63E9"/>
    <w:rsid w:val="00CE652C"/>
    <w:rsid w:val="00CE707D"/>
    <w:rsid w:val="00CE71C8"/>
    <w:rsid w:val="00CE7393"/>
    <w:rsid w:val="00CE7A22"/>
    <w:rsid w:val="00CE7DD9"/>
    <w:rsid w:val="00CF0441"/>
    <w:rsid w:val="00CF07DC"/>
    <w:rsid w:val="00CF0BB6"/>
    <w:rsid w:val="00CF144B"/>
    <w:rsid w:val="00CF1708"/>
    <w:rsid w:val="00CF1982"/>
    <w:rsid w:val="00CF1A2E"/>
    <w:rsid w:val="00CF1C5B"/>
    <w:rsid w:val="00CF2418"/>
    <w:rsid w:val="00CF2A5D"/>
    <w:rsid w:val="00CF2E45"/>
    <w:rsid w:val="00CF3389"/>
    <w:rsid w:val="00CF34E2"/>
    <w:rsid w:val="00CF381B"/>
    <w:rsid w:val="00CF3855"/>
    <w:rsid w:val="00CF3C10"/>
    <w:rsid w:val="00CF3FE6"/>
    <w:rsid w:val="00CF40F6"/>
    <w:rsid w:val="00CF438C"/>
    <w:rsid w:val="00CF4AF1"/>
    <w:rsid w:val="00CF4AF6"/>
    <w:rsid w:val="00CF5044"/>
    <w:rsid w:val="00CF51FA"/>
    <w:rsid w:val="00CF5664"/>
    <w:rsid w:val="00CF56DD"/>
    <w:rsid w:val="00CF57AF"/>
    <w:rsid w:val="00CF58F1"/>
    <w:rsid w:val="00CF5BA2"/>
    <w:rsid w:val="00CF5C6B"/>
    <w:rsid w:val="00CF5E76"/>
    <w:rsid w:val="00CF5ECA"/>
    <w:rsid w:val="00CF60EC"/>
    <w:rsid w:val="00CF6449"/>
    <w:rsid w:val="00CF656A"/>
    <w:rsid w:val="00CF65D2"/>
    <w:rsid w:val="00CF6D81"/>
    <w:rsid w:val="00CF778F"/>
    <w:rsid w:val="00CF7AB2"/>
    <w:rsid w:val="00CF7AB6"/>
    <w:rsid w:val="00CF7B8B"/>
    <w:rsid w:val="00CF7BF3"/>
    <w:rsid w:val="00CF7FFA"/>
    <w:rsid w:val="00D00747"/>
    <w:rsid w:val="00D00F9F"/>
    <w:rsid w:val="00D013AC"/>
    <w:rsid w:val="00D01479"/>
    <w:rsid w:val="00D0150D"/>
    <w:rsid w:val="00D01670"/>
    <w:rsid w:val="00D01F8C"/>
    <w:rsid w:val="00D02107"/>
    <w:rsid w:val="00D021C9"/>
    <w:rsid w:val="00D022D9"/>
    <w:rsid w:val="00D03D6D"/>
    <w:rsid w:val="00D03E0D"/>
    <w:rsid w:val="00D03F02"/>
    <w:rsid w:val="00D041D7"/>
    <w:rsid w:val="00D04218"/>
    <w:rsid w:val="00D049B0"/>
    <w:rsid w:val="00D04B74"/>
    <w:rsid w:val="00D0545D"/>
    <w:rsid w:val="00D059E3"/>
    <w:rsid w:val="00D05B46"/>
    <w:rsid w:val="00D06231"/>
    <w:rsid w:val="00D067C3"/>
    <w:rsid w:val="00D069A1"/>
    <w:rsid w:val="00D06B5F"/>
    <w:rsid w:val="00D06C05"/>
    <w:rsid w:val="00D06DAA"/>
    <w:rsid w:val="00D06DBA"/>
    <w:rsid w:val="00D06E43"/>
    <w:rsid w:val="00D07196"/>
    <w:rsid w:val="00D074F2"/>
    <w:rsid w:val="00D07754"/>
    <w:rsid w:val="00D07ADE"/>
    <w:rsid w:val="00D07F1C"/>
    <w:rsid w:val="00D10032"/>
    <w:rsid w:val="00D1015D"/>
    <w:rsid w:val="00D10F5C"/>
    <w:rsid w:val="00D1151D"/>
    <w:rsid w:val="00D1175A"/>
    <w:rsid w:val="00D11F83"/>
    <w:rsid w:val="00D11FFA"/>
    <w:rsid w:val="00D122AC"/>
    <w:rsid w:val="00D123D9"/>
    <w:rsid w:val="00D12434"/>
    <w:rsid w:val="00D12C63"/>
    <w:rsid w:val="00D12CA7"/>
    <w:rsid w:val="00D13221"/>
    <w:rsid w:val="00D13369"/>
    <w:rsid w:val="00D1350A"/>
    <w:rsid w:val="00D13800"/>
    <w:rsid w:val="00D13916"/>
    <w:rsid w:val="00D13F6B"/>
    <w:rsid w:val="00D143F2"/>
    <w:rsid w:val="00D144A4"/>
    <w:rsid w:val="00D1460A"/>
    <w:rsid w:val="00D1517A"/>
    <w:rsid w:val="00D1590E"/>
    <w:rsid w:val="00D15B22"/>
    <w:rsid w:val="00D15E30"/>
    <w:rsid w:val="00D1601B"/>
    <w:rsid w:val="00D1644C"/>
    <w:rsid w:val="00D16738"/>
    <w:rsid w:val="00D167CD"/>
    <w:rsid w:val="00D16E69"/>
    <w:rsid w:val="00D16F03"/>
    <w:rsid w:val="00D17071"/>
    <w:rsid w:val="00D170FE"/>
    <w:rsid w:val="00D171A2"/>
    <w:rsid w:val="00D17536"/>
    <w:rsid w:val="00D176CE"/>
    <w:rsid w:val="00D17A82"/>
    <w:rsid w:val="00D17AEF"/>
    <w:rsid w:val="00D2031B"/>
    <w:rsid w:val="00D204F7"/>
    <w:rsid w:val="00D2065D"/>
    <w:rsid w:val="00D206EB"/>
    <w:rsid w:val="00D20B63"/>
    <w:rsid w:val="00D21B92"/>
    <w:rsid w:val="00D2224D"/>
    <w:rsid w:val="00D22CBD"/>
    <w:rsid w:val="00D22E08"/>
    <w:rsid w:val="00D2329A"/>
    <w:rsid w:val="00D23572"/>
    <w:rsid w:val="00D236E2"/>
    <w:rsid w:val="00D23A20"/>
    <w:rsid w:val="00D24237"/>
    <w:rsid w:val="00D24360"/>
    <w:rsid w:val="00D243E1"/>
    <w:rsid w:val="00D24512"/>
    <w:rsid w:val="00D24698"/>
    <w:rsid w:val="00D24792"/>
    <w:rsid w:val="00D25E78"/>
    <w:rsid w:val="00D26219"/>
    <w:rsid w:val="00D26E7D"/>
    <w:rsid w:val="00D26E94"/>
    <w:rsid w:val="00D272BF"/>
    <w:rsid w:val="00D27744"/>
    <w:rsid w:val="00D3005F"/>
    <w:rsid w:val="00D301F8"/>
    <w:rsid w:val="00D306E5"/>
    <w:rsid w:val="00D31022"/>
    <w:rsid w:val="00D31178"/>
    <w:rsid w:val="00D3189C"/>
    <w:rsid w:val="00D318FD"/>
    <w:rsid w:val="00D31BE5"/>
    <w:rsid w:val="00D32615"/>
    <w:rsid w:val="00D32B05"/>
    <w:rsid w:val="00D33B0D"/>
    <w:rsid w:val="00D33E47"/>
    <w:rsid w:val="00D350EF"/>
    <w:rsid w:val="00D35241"/>
    <w:rsid w:val="00D354B3"/>
    <w:rsid w:val="00D356E7"/>
    <w:rsid w:val="00D35775"/>
    <w:rsid w:val="00D36B16"/>
    <w:rsid w:val="00D36C14"/>
    <w:rsid w:val="00D378A4"/>
    <w:rsid w:val="00D379A2"/>
    <w:rsid w:val="00D37AB3"/>
    <w:rsid w:val="00D37DC3"/>
    <w:rsid w:val="00D40624"/>
    <w:rsid w:val="00D40DB0"/>
    <w:rsid w:val="00D4135F"/>
    <w:rsid w:val="00D4141F"/>
    <w:rsid w:val="00D41532"/>
    <w:rsid w:val="00D41D3B"/>
    <w:rsid w:val="00D42129"/>
    <w:rsid w:val="00D42A2A"/>
    <w:rsid w:val="00D42CEA"/>
    <w:rsid w:val="00D42E80"/>
    <w:rsid w:val="00D42FBA"/>
    <w:rsid w:val="00D43182"/>
    <w:rsid w:val="00D436C6"/>
    <w:rsid w:val="00D43712"/>
    <w:rsid w:val="00D43883"/>
    <w:rsid w:val="00D438C4"/>
    <w:rsid w:val="00D43D45"/>
    <w:rsid w:val="00D43E38"/>
    <w:rsid w:val="00D43F2F"/>
    <w:rsid w:val="00D445D1"/>
    <w:rsid w:val="00D4469B"/>
    <w:rsid w:val="00D446A0"/>
    <w:rsid w:val="00D44D25"/>
    <w:rsid w:val="00D45794"/>
    <w:rsid w:val="00D458C0"/>
    <w:rsid w:val="00D46AA7"/>
    <w:rsid w:val="00D47230"/>
    <w:rsid w:val="00D47374"/>
    <w:rsid w:val="00D474C8"/>
    <w:rsid w:val="00D479D4"/>
    <w:rsid w:val="00D47A02"/>
    <w:rsid w:val="00D47B9F"/>
    <w:rsid w:val="00D509AA"/>
    <w:rsid w:val="00D50E0F"/>
    <w:rsid w:val="00D50E6C"/>
    <w:rsid w:val="00D50FEE"/>
    <w:rsid w:val="00D514AB"/>
    <w:rsid w:val="00D51D02"/>
    <w:rsid w:val="00D52089"/>
    <w:rsid w:val="00D52501"/>
    <w:rsid w:val="00D527F5"/>
    <w:rsid w:val="00D528A1"/>
    <w:rsid w:val="00D53322"/>
    <w:rsid w:val="00D537B4"/>
    <w:rsid w:val="00D53EAE"/>
    <w:rsid w:val="00D5410C"/>
    <w:rsid w:val="00D5460B"/>
    <w:rsid w:val="00D54CE5"/>
    <w:rsid w:val="00D54DB7"/>
    <w:rsid w:val="00D54DD6"/>
    <w:rsid w:val="00D54FD1"/>
    <w:rsid w:val="00D552B9"/>
    <w:rsid w:val="00D55AEF"/>
    <w:rsid w:val="00D55E2B"/>
    <w:rsid w:val="00D55F44"/>
    <w:rsid w:val="00D55F6D"/>
    <w:rsid w:val="00D560D5"/>
    <w:rsid w:val="00D56287"/>
    <w:rsid w:val="00D562CA"/>
    <w:rsid w:val="00D568C1"/>
    <w:rsid w:val="00D56A19"/>
    <w:rsid w:val="00D56D9E"/>
    <w:rsid w:val="00D56DA9"/>
    <w:rsid w:val="00D56E06"/>
    <w:rsid w:val="00D570F5"/>
    <w:rsid w:val="00D57597"/>
    <w:rsid w:val="00D57623"/>
    <w:rsid w:val="00D5774E"/>
    <w:rsid w:val="00D5782A"/>
    <w:rsid w:val="00D57BE2"/>
    <w:rsid w:val="00D57D7B"/>
    <w:rsid w:val="00D57DBA"/>
    <w:rsid w:val="00D57E0D"/>
    <w:rsid w:val="00D57FD5"/>
    <w:rsid w:val="00D605CC"/>
    <w:rsid w:val="00D60C1D"/>
    <w:rsid w:val="00D60D0B"/>
    <w:rsid w:val="00D617AF"/>
    <w:rsid w:val="00D61854"/>
    <w:rsid w:val="00D6199E"/>
    <w:rsid w:val="00D619E5"/>
    <w:rsid w:val="00D61DA3"/>
    <w:rsid w:val="00D61DDC"/>
    <w:rsid w:val="00D636BA"/>
    <w:rsid w:val="00D63E0E"/>
    <w:rsid w:val="00D643F8"/>
    <w:rsid w:val="00D644A7"/>
    <w:rsid w:val="00D64629"/>
    <w:rsid w:val="00D64677"/>
    <w:rsid w:val="00D649AD"/>
    <w:rsid w:val="00D64B43"/>
    <w:rsid w:val="00D64DF9"/>
    <w:rsid w:val="00D64F57"/>
    <w:rsid w:val="00D65130"/>
    <w:rsid w:val="00D659FC"/>
    <w:rsid w:val="00D65DBF"/>
    <w:rsid w:val="00D6602B"/>
    <w:rsid w:val="00D661D5"/>
    <w:rsid w:val="00D663B0"/>
    <w:rsid w:val="00D667E2"/>
    <w:rsid w:val="00D669E1"/>
    <w:rsid w:val="00D66A6E"/>
    <w:rsid w:val="00D67CE8"/>
    <w:rsid w:val="00D67D92"/>
    <w:rsid w:val="00D67E0D"/>
    <w:rsid w:val="00D67E4A"/>
    <w:rsid w:val="00D700C7"/>
    <w:rsid w:val="00D70261"/>
    <w:rsid w:val="00D70302"/>
    <w:rsid w:val="00D70661"/>
    <w:rsid w:val="00D70715"/>
    <w:rsid w:val="00D70FC2"/>
    <w:rsid w:val="00D71019"/>
    <w:rsid w:val="00D71050"/>
    <w:rsid w:val="00D712A6"/>
    <w:rsid w:val="00D72160"/>
    <w:rsid w:val="00D7228B"/>
    <w:rsid w:val="00D724C5"/>
    <w:rsid w:val="00D72E2B"/>
    <w:rsid w:val="00D7348D"/>
    <w:rsid w:val="00D73647"/>
    <w:rsid w:val="00D73816"/>
    <w:rsid w:val="00D73996"/>
    <w:rsid w:val="00D73C47"/>
    <w:rsid w:val="00D73DB6"/>
    <w:rsid w:val="00D7402A"/>
    <w:rsid w:val="00D741A5"/>
    <w:rsid w:val="00D74347"/>
    <w:rsid w:val="00D744FC"/>
    <w:rsid w:val="00D7465C"/>
    <w:rsid w:val="00D74AF8"/>
    <w:rsid w:val="00D76137"/>
    <w:rsid w:val="00D7635C"/>
    <w:rsid w:val="00D76599"/>
    <w:rsid w:val="00D76846"/>
    <w:rsid w:val="00D76F8B"/>
    <w:rsid w:val="00D77036"/>
    <w:rsid w:val="00D77743"/>
    <w:rsid w:val="00D77A28"/>
    <w:rsid w:val="00D77AD4"/>
    <w:rsid w:val="00D77F79"/>
    <w:rsid w:val="00D802C4"/>
    <w:rsid w:val="00D81173"/>
    <w:rsid w:val="00D82968"/>
    <w:rsid w:val="00D82D7A"/>
    <w:rsid w:val="00D82E1D"/>
    <w:rsid w:val="00D83127"/>
    <w:rsid w:val="00D83F70"/>
    <w:rsid w:val="00D8409B"/>
    <w:rsid w:val="00D845DC"/>
    <w:rsid w:val="00D8496D"/>
    <w:rsid w:val="00D84AA5"/>
    <w:rsid w:val="00D84C9D"/>
    <w:rsid w:val="00D85132"/>
    <w:rsid w:val="00D8588D"/>
    <w:rsid w:val="00D8600B"/>
    <w:rsid w:val="00D86195"/>
    <w:rsid w:val="00D8638B"/>
    <w:rsid w:val="00D8642B"/>
    <w:rsid w:val="00D86FAF"/>
    <w:rsid w:val="00D875F8"/>
    <w:rsid w:val="00D87B7C"/>
    <w:rsid w:val="00D9085E"/>
    <w:rsid w:val="00D908C0"/>
    <w:rsid w:val="00D90A51"/>
    <w:rsid w:val="00D90FA3"/>
    <w:rsid w:val="00D91043"/>
    <w:rsid w:val="00D914ED"/>
    <w:rsid w:val="00D918EF"/>
    <w:rsid w:val="00D91B27"/>
    <w:rsid w:val="00D91D3C"/>
    <w:rsid w:val="00D91DA8"/>
    <w:rsid w:val="00D92217"/>
    <w:rsid w:val="00D9230A"/>
    <w:rsid w:val="00D92320"/>
    <w:rsid w:val="00D92397"/>
    <w:rsid w:val="00D923AD"/>
    <w:rsid w:val="00D924CC"/>
    <w:rsid w:val="00D92C9D"/>
    <w:rsid w:val="00D92DE2"/>
    <w:rsid w:val="00D92F65"/>
    <w:rsid w:val="00D93119"/>
    <w:rsid w:val="00D93146"/>
    <w:rsid w:val="00D9349D"/>
    <w:rsid w:val="00D93A37"/>
    <w:rsid w:val="00D93ABB"/>
    <w:rsid w:val="00D93DF5"/>
    <w:rsid w:val="00D94018"/>
    <w:rsid w:val="00D940A2"/>
    <w:rsid w:val="00D943C3"/>
    <w:rsid w:val="00D95998"/>
    <w:rsid w:val="00D95E6C"/>
    <w:rsid w:val="00D95FE1"/>
    <w:rsid w:val="00D96231"/>
    <w:rsid w:val="00D969C8"/>
    <w:rsid w:val="00D970DC"/>
    <w:rsid w:val="00D9727C"/>
    <w:rsid w:val="00D974DE"/>
    <w:rsid w:val="00D97971"/>
    <w:rsid w:val="00D979EA"/>
    <w:rsid w:val="00D97D52"/>
    <w:rsid w:val="00DA0C50"/>
    <w:rsid w:val="00DA195A"/>
    <w:rsid w:val="00DA1FD6"/>
    <w:rsid w:val="00DA270D"/>
    <w:rsid w:val="00DA27C1"/>
    <w:rsid w:val="00DA2E05"/>
    <w:rsid w:val="00DA2ECE"/>
    <w:rsid w:val="00DA343C"/>
    <w:rsid w:val="00DA3D35"/>
    <w:rsid w:val="00DA4140"/>
    <w:rsid w:val="00DA48D0"/>
    <w:rsid w:val="00DA4E66"/>
    <w:rsid w:val="00DA595F"/>
    <w:rsid w:val="00DA5DA4"/>
    <w:rsid w:val="00DA5DE0"/>
    <w:rsid w:val="00DA5F97"/>
    <w:rsid w:val="00DA61EF"/>
    <w:rsid w:val="00DA6399"/>
    <w:rsid w:val="00DA6A1C"/>
    <w:rsid w:val="00DA72CD"/>
    <w:rsid w:val="00DA74EA"/>
    <w:rsid w:val="00DA7717"/>
    <w:rsid w:val="00DA7CC6"/>
    <w:rsid w:val="00DA7DC7"/>
    <w:rsid w:val="00DA7FA7"/>
    <w:rsid w:val="00DA7FDC"/>
    <w:rsid w:val="00DB0110"/>
    <w:rsid w:val="00DB012A"/>
    <w:rsid w:val="00DB01C5"/>
    <w:rsid w:val="00DB0BCD"/>
    <w:rsid w:val="00DB0C53"/>
    <w:rsid w:val="00DB0FE7"/>
    <w:rsid w:val="00DB1066"/>
    <w:rsid w:val="00DB13D2"/>
    <w:rsid w:val="00DB1B74"/>
    <w:rsid w:val="00DB1CB6"/>
    <w:rsid w:val="00DB22BF"/>
    <w:rsid w:val="00DB251E"/>
    <w:rsid w:val="00DB3188"/>
    <w:rsid w:val="00DB3526"/>
    <w:rsid w:val="00DB363B"/>
    <w:rsid w:val="00DB3996"/>
    <w:rsid w:val="00DB3AE4"/>
    <w:rsid w:val="00DB3B55"/>
    <w:rsid w:val="00DB3BA2"/>
    <w:rsid w:val="00DB3C2A"/>
    <w:rsid w:val="00DB3DB4"/>
    <w:rsid w:val="00DB3F73"/>
    <w:rsid w:val="00DB52B1"/>
    <w:rsid w:val="00DB57A2"/>
    <w:rsid w:val="00DB5A05"/>
    <w:rsid w:val="00DB63F3"/>
    <w:rsid w:val="00DB6A15"/>
    <w:rsid w:val="00DB6FD6"/>
    <w:rsid w:val="00DB74F4"/>
    <w:rsid w:val="00DB764D"/>
    <w:rsid w:val="00DB7A5F"/>
    <w:rsid w:val="00DB7B2A"/>
    <w:rsid w:val="00DB7FE4"/>
    <w:rsid w:val="00DC03D3"/>
    <w:rsid w:val="00DC0941"/>
    <w:rsid w:val="00DC0F41"/>
    <w:rsid w:val="00DC119F"/>
    <w:rsid w:val="00DC1734"/>
    <w:rsid w:val="00DC1880"/>
    <w:rsid w:val="00DC1BFC"/>
    <w:rsid w:val="00DC1D51"/>
    <w:rsid w:val="00DC1E9B"/>
    <w:rsid w:val="00DC30D2"/>
    <w:rsid w:val="00DC393D"/>
    <w:rsid w:val="00DC3EF3"/>
    <w:rsid w:val="00DC457B"/>
    <w:rsid w:val="00DC4668"/>
    <w:rsid w:val="00DC48D8"/>
    <w:rsid w:val="00DC49C2"/>
    <w:rsid w:val="00DC4D92"/>
    <w:rsid w:val="00DC4FCC"/>
    <w:rsid w:val="00DC525D"/>
    <w:rsid w:val="00DC5F14"/>
    <w:rsid w:val="00DC62CE"/>
    <w:rsid w:val="00DC689D"/>
    <w:rsid w:val="00DC6E1B"/>
    <w:rsid w:val="00DC71F4"/>
    <w:rsid w:val="00DC7243"/>
    <w:rsid w:val="00DC7364"/>
    <w:rsid w:val="00DC73E5"/>
    <w:rsid w:val="00DC76B6"/>
    <w:rsid w:val="00DC7AB1"/>
    <w:rsid w:val="00DC7AD2"/>
    <w:rsid w:val="00DC7D97"/>
    <w:rsid w:val="00DD0056"/>
    <w:rsid w:val="00DD00C0"/>
    <w:rsid w:val="00DD026F"/>
    <w:rsid w:val="00DD02A3"/>
    <w:rsid w:val="00DD0684"/>
    <w:rsid w:val="00DD076E"/>
    <w:rsid w:val="00DD0C7A"/>
    <w:rsid w:val="00DD0D7D"/>
    <w:rsid w:val="00DD11A8"/>
    <w:rsid w:val="00DD13E1"/>
    <w:rsid w:val="00DD195B"/>
    <w:rsid w:val="00DD1E43"/>
    <w:rsid w:val="00DD2146"/>
    <w:rsid w:val="00DD22D0"/>
    <w:rsid w:val="00DD2904"/>
    <w:rsid w:val="00DD2FAC"/>
    <w:rsid w:val="00DD3304"/>
    <w:rsid w:val="00DD358C"/>
    <w:rsid w:val="00DD3E18"/>
    <w:rsid w:val="00DD4362"/>
    <w:rsid w:val="00DD4886"/>
    <w:rsid w:val="00DD5001"/>
    <w:rsid w:val="00DD55FB"/>
    <w:rsid w:val="00DD5CE7"/>
    <w:rsid w:val="00DD5D7C"/>
    <w:rsid w:val="00DD5E21"/>
    <w:rsid w:val="00DD64CA"/>
    <w:rsid w:val="00DD67F1"/>
    <w:rsid w:val="00DD6BC8"/>
    <w:rsid w:val="00DD6C3B"/>
    <w:rsid w:val="00DD70A6"/>
    <w:rsid w:val="00DD729B"/>
    <w:rsid w:val="00DD7C4D"/>
    <w:rsid w:val="00DD7DC9"/>
    <w:rsid w:val="00DE00B7"/>
    <w:rsid w:val="00DE00DE"/>
    <w:rsid w:val="00DE076A"/>
    <w:rsid w:val="00DE12B6"/>
    <w:rsid w:val="00DE12FD"/>
    <w:rsid w:val="00DE171A"/>
    <w:rsid w:val="00DE1D96"/>
    <w:rsid w:val="00DE1F25"/>
    <w:rsid w:val="00DE22D4"/>
    <w:rsid w:val="00DE2933"/>
    <w:rsid w:val="00DE2C80"/>
    <w:rsid w:val="00DE2EC3"/>
    <w:rsid w:val="00DE3040"/>
    <w:rsid w:val="00DE3176"/>
    <w:rsid w:val="00DE3420"/>
    <w:rsid w:val="00DE3657"/>
    <w:rsid w:val="00DE3D95"/>
    <w:rsid w:val="00DE3F6C"/>
    <w:rsid w:val="00DE4472"/>
    <w:rsid w:val="00DE46B3"/>
    <w:rsid w:val="00DE4BDC"/>
    <w:rsid w:val="00DE4FE2"/>
    <w:rsid w:val="00DE51DF"/>
    <w:rsid w:val="00DE5736"/>
    <w:rsid w:val="00DE5D56"/>
    <w:rsid w:val="00DE5D6B"/>
    <w:rsid w:val="00DE63DF"/>
    <w:rsid w:val="00DE6C35"/>
    <w:rsid w:val="00DE771E"/>
    <w:rsid w:val="00DE79DF"/>
    <w:rsid w:val="00DE7A11"/>
    <w:rsid w:val="00DE7B83"/>
    <w:rsid w:val="00DF0022"/>
    <w:rsid w:val="00DF016C"/>
    <w:rsid w:val="00DF0284"/>
    <w:rsid w:val="00DF031E"/>
    <w:rsid w:val="00DF08D2"/>
    <w:rsid w:val="00DF0926"/>
    <w:rsid w:val="00DF0A70"/>
    <w:rsid w:val="00DF0F15"/>
    <w:rsid w:val="00DF112C"/>
    <w:rsid w:val="00DF1C00"/>
    <w:rsid w:val="00DF1C51"/>
    <w:rsid w:val="00DF25DF"/>
    <w:rsid w:val="00DF2DE5"/>
    <w:rsid w:val="00DF301D"/>
    <w:rsid w:val="00DF367A"/>
    <w:rsid w:val="00DF4187"/>
    <w:rsid w:val="00DF4417"/>
    <w:rsid w:val="00DF5891"/>
    <w:rsid w:val="00DF5C9B"/>
    <w:rsid w:val="00DF5CA4"/>
    <w:rsid w:val="00DF6332"/>
    <w:rsid w:val="00DF66BE"/>
    <w:rsid w:val="00DF72FB"/>
    <w:rsid w:val="00DF773A"/>
    <w:rsid w:val="00DF78EE"/>
    <w:rsid w:val="00DF7C70"/>
    <w:rsid w:val="00DF7FE3"/>
    <w:rsid w:val="00E0019B"/>
    <w:rsid w:val="00E00502"/>
    <w:rsid w:val="00E007E9"/>
    <w:rsid w:val="00E00CF1"/>
    <w:rsid w:val="00E01846"/>
    <w:rsid w:val="00E01ADF"/>
    <w:rsid w:val="00E021BD"/>
    <w:rsid w:val="00E021DB"/>
    <w:rsid w:val="00E02D02"/>
    <w:rsid w:val="00E031A0"/>
    <w:rsid w:val="00E033D6"/>
    <w:rsid w:val="00E03414"/>
    <w:rsid w:val="00E03A22"/>
    <w:rsid w:val="00E048C6"/>
    <w:rsid w:val="00E050E0"/>
    <w:rsid w:val="00E051E8"/>
    <w:rsid w:val="00E055AA"/>
    <w:rsid w:val="00E059C3"/>
    <w:rsid w:val="00E05D0B"/>
    <w:rsid w:val="00E0686A"/>
    <w:rsid w:val="00E07064"/>
    <w:rsid w:val="00E07179"/>
    <w:rsid w:val="00E071CB"/>
    <w:rsid w:val="00E077AE"/>
    <w:rsid w:val="00E0798F"/>
    <w:rsid w:val="00E07CFC"/>
    <w:rsid w:val="00E07FF2"/>
    <w:rsid w:val="00E103BC"/>
    <w:rsid w:val="00E105F1"/>
    <w:rsid w:val="00E110E6"/>
    <w:rsid w:val="00E1121E"/>
    <w:rsid w:val="00E114E6"/>
    <w:rsid w:val="00E11E18"/>
    <w:rsid w:val="00E11FBB"/>
    <w:rsid w:val="00E120D8"/>
    <w:rsid w:val="00E124CA"/>
    <w:rsid w:val="00E13686"/>
    <w:rsid w:val="00E13AA1"/>
    <w:rsid w:val="00E13F4E"/>
    <w:rsid w:val="00E145F4"/>
    <w:rsid w:val="00E14622"/>
    <w:rsid w:val="00E147FC"/>
    <w:rsid w:val="00E14D10"/>
    <w:rsid w:val="00E14EEB"/>
    <w:rsid w:val="00E14FD5"/>
    <w:rsid w:val="00E1506F"/>
    <w:rsid w:val="00E15E5E"/>
    <w:rsid w:val="00E1618C"/>
    <w:rsid w:val="00E166D3"/>
    <w:rsid w:val="00E16860"/>
    <w:rsid w:val="00E1697D"/>
    <w:rsid w:val="00E16DCD"/>
    <w:rsid w:val="00E16E1D"/>
    <w:rsid w:val="00E16EEE"/>
    <w:rsid w:val="00E17173"/>
    <w:rsid w:val="00E175DF"/>
    <w:rsid w:val="00E177D2"/>
    <w:rsid w:val="00E178E0"/>
    <w:rsid w:val="00E179C7"/>
    <w:rsid w:val="00E17BE0"/>
    <w:rsid w:val="00E202DA"/>
    <w:rsid w:val="00E20762"/>
    <w:rsid w:val="00E207DD"/>
    <w:rsid w:val="00E20AE7"/>
    <w:rsid w:val="00E210B3"/>
    <w:rsid w:val="00E21426"/>
    <w:rsid w:val="00E215A3"/>
    <w:rsid w:val="00E218B5"/>
    <w:rsid w:val="00E21958"/>
    <w:rsid w:val="00E21E7A"/>
    <w:rsid w:val="00E2251C"/>
    <w:rsid w:val="00E22AB0"/>
    <w:rsid w:val="00E230DD"/>
    <w:rsid w:val="00E230F3"/>
    <w:rsid w:val="00E231E4"/>
    <w:rsid w:val="00E2337D"/>
    <w:rsid w:val="00E23528"/>
    <w:rsid w:val="00E23DE4"/>
    <w:rsid w:val="00E24C44"/>
    <w:rsid w:val="00E24DFF"/>
    <w:rsid w:val="00E24F01"/>
    <w:rsid w:val="00E24F6F"/>
    <w:rsid w:val="00E251E3"/>
    <w:rsid w:val="00E256C3"/>
    <w:rsid w:val="00E2574A"/>
    <w:rsid w:val="00E25D55"/>
    <w:rsid w:val="00E2646D"/>
    <w:rsid w:val="00E267C9"/>
    <w:rsid w:val="00E267E6"/>
    <w:rsid w:val="00E26BB8"/>
    <w:rsid w:val="00E26C83"/>
    <w:rsid w:val="00E26CC4"/>
    <w:rsid w:val="00E26CC8"/>
    <w:rsid w:val="00E26DD3"/>
    <w:rsid w:val="00E26E4A"/>
    <w:rsid w:val="00E27814"/>
    <w:rsid w:val="00E27BBE"/>
    <w:rsid w:val="00E30DD9"/>
    <w:rsid w:val="00E31A85"/>
    <w:rsid w:val="00E3221B"/>
    <w:rsid w:val="00E327AC"/>
    <w:rsid w:val="00E3295A"/>
    <w:rsid w:val="00E32A95"/>
    <w:rsid w:val="00E3304C"/>
    <w:rsid w:val="00E3366E"/>
    <w:rsid w:val="00E34052"/>
    <w:rsid w:val="00E34188"/>
    <w:rsid w:val="00E3432A"/>
    <w:rsid w:val="00E34614"/>
    <w:rsid w:val="00E351AA"/>
    <w:rsid w:val="00E35401"/>
    <w:rsid w:val="00E363C0"/>
    <w:rsid w:val="00E36636"/>
    <w:rsid w:val="00E3674E"/>
    <w:rsid w:val="00E367B6"/>
    <w:rsid w:val="00E368D7"/>
    <w:rsid w:val="00E36B11"/>
    <w:rsid w:val="00E37B98"/>
    <w:rsid w:val="00E37D69"/>
    <w:rsid w:val="00E37DDC"/>
    <w:rsid w:val="00E402C6"/>
    <w:rsid w:val="00E40533"/>
    <w:rsid w:val="00E40796"/>
    <w:rsid w:val="00E40D67"/>
    <w:rsid w:val="00E41103"/>
    <w:rsid w:val="00E41248"/>
    <w:rsid w:val="00E415FA"/>
    <w:rsid w:val="00E41965"/>
    <w:rsid w:val="00E41990"/>
    <w:rsid w:val="00E41FA6"/>
    <w:rsid w:val="00E42103"/>
    <w:rsid w:val="00E42215"/>
    <w:rsid w:val="00E427C4"/>
    <w:rsid w:val="00E429AB"/>
    <w:rsid w:val="00E42D05"/>
    <w:rsid w:val="00E42FDF"/>
    <w:rsid w:val="00E43447"/>
    <w:rsid w:val="00E43C88"/>
    <w:rsid w:val="00E43DB7"/>
    <w:rsid w:val="00E43DBB"/>
    <w:rsid w:val="00E4410F"/>
    <w:rsid w:val="00E4412A"/>
    <w:rsid w:val="00E443FF"/>
    <w:rsid w:val="00E447B5"/>
    <w:rsid w:val="00E448EB"/>
    <w:rsid w:val="00E44933"/>
    <w:rsid w:val="00E44A7B"/>
    <w:rsid w:val="00E44B5B"/>
    <w:rsid w:val="00E45033"/>
    <w:rsid w:val="00E45263"/>
    <w:rsid w:val="00E45408"/>
    <w:rsid w:val="00E45471"/>
    <w:rsid w:val="00E454F9"/>
    <w:rsid w:val="00E4591B"/>
    <w:rsid w:val="00E462DE"/>
    <w:rsid w:val="00E46B48"/>
    <w:rsid w:val="00E46E6E"/>
    <w:rsid w:val="00E4724E"/>
    <w:rsid w:val="00E475AC"/>
    <w:rsid w:val="00E476FC"/>
    <w:rsid w:val="00E47F8B"/>
    <w:rsid w:val="00E47FDD"/>
    <w:rsid w:val="00E500CB"/>
    <w:rsid w:val="00E50518"/>
    <w:rsid w:val="00E50553"/>
    <w:rsid w:val="00E50658"/>
    <w:rsid w:val="00E509E0"/>
    <w:rsid w:val="00E510BA"/>
    <w:rsid w:val="00E5157A"/>
    <w:rsid w:val="00E5165E"/>
    <w:rsid w:val="00E524EF"/>
    <w:rsid w:val="00E52AC6"/>
    <w:rsid w:val="00E530A0"/>
    <w:rsid w:val="00E53596"/>
    <w:rsid w:val="00E53873"/>
    <w:rsid w:val="00E538FA"/>
    <w:rsid w:val="00E53979"/>
    <w:rsid w:val="00E54804"/>
    <w:rsid w:val="00E54C1C"/>
    <w:rsid w:val="00E54C91"/>
    <w:rsid w:val="00E54D23"/>
    <w:rsid w:val="00E54F96"/>
    <w:rsid w:val="00E5514B"/>
    <w:rsid w:val="00E55D27"/>
    <w:rsid w:val="00E55FB8"/>
    <w:rsid w:val="00E5605D"/>
    <w:rsid w:val="00E567FB"/>
    <w:rsid w:val="00E568BD"/>
    <w:rsid w:val="00E578A0"/>
    <w:rsid w:val="00E600F7"/>
    <w:rsid w:val="00E60C4E"/>
    <w:rsid w:val="00E61138"/>
    <w:rsid w:val="00E6166C"/>
    <w:rsid w:val="00E61966"/>
    <w:rsid w:val="00E619CD"/>
    <w:rsid w:val="00E61E6B"/>
    <w:rsid w:val="00E620EA"/>
    <w:rsid w:val="00E62169"/>
    <w:rsid w:val="00E622CF"/>
    <w:rsid w:val="00E628C3"/>
    <w:rsid w:val="00E62E46"/>
    <w:rsid w:val="00E62E75"/>
    <w:rsid w:val="00E63CA0"/>
    <w:rsid w:val="00E64076"/>
    <w:rsid w:val="00E642A7"/>
    <w:rsid w:val="00E6472C"/>
    <w:rsid w:val="00E64E84"/>
    <w:rsid w:val="00E64FF3"/>
    <w:rsid w:val="00E655A8"/>
    <w:rsid w:val="00E65BD5"/>
    <w:rsid w:val="00E65F6B"/>
    <w:rsid w:val="00E65FCA"/>
    <w:rsid w:val="00E66A3C"/>
    <w:rsid w:val="00E66D58"/>
    <w:rsid w:val="00E67A67"/>
    <w:rsid w:val="00E67DFC"/>
    <w:rsid w:val="00E70472"/>
    <w:rsid w:val="00E7113E"/>
    <w:rsid w:val="00E71B09"/>
    <w:rsid w:val="00E71EA2"/>
    <w:rsid w:val="00E7262D"/>
    <w:rsid w:val="00E7272E"/>
    <w:rsid w:val="00E728FE"/>
    <w:rsid w:val="00E7381F"/>
    <w:rsid w:val="00E73B54"/>
    <w:rsid w:val="00E73D00"/>
    <w:rsid w:val="00E7413B"/>
    <w:rsid w:val="00E74C10"/>
    <w:rsid w:val="00E74C82"/>
    <w:rsid w:val="00E753A3"/>
    <w:rsid w:val="00E755B4"/>
    <w:rsid w:val="00E7597D"/>
    <w:rsid w:val="00E75C9E"/>
    <w:rsid w:val="00E76010"/>
    <w:rsid w:val="00E76EB8"/>
    <w:rsid w:val="00E76F5D"/>
    <w:rsid w:val="00E7794B"/>
    <w:rsid w:val="00E801AF"/>
    <w:rsid w:val="00E8030C"/>
    <w:rsid w:val="00E804B3"/>
    <w:rsid w:val="00E807DF"/>
    <w:rsid w:val="00E80985"/>
    <w:rsid w:val="00E80DAE"/>
    <w:rsid w:val="00E810DF"/>
    <w:rsid w:val="00E81154"/>
    <w:rsid w:val="00E8164B"/>
    <w:rsid w:val="00E81660"/>
    <w:rsid w:val="00E81CBF"/>
    <w:rsid w:val="00E82358"/>
    <w:rsid w:val="00E829D1"/>
    <w:rsid w:val="00E835F6"/>
    <w:rsid w:val="00E838A2"/>
    <w:rsid w:val="00E83ADE"/>
    <w:rsid w:val="00E841E7"/>
    <w:rsid w:val="00E842A3"/>
    <w:rsid w:val="00E8461C"/>
    <w:rsid w:val="00E8537C"/>
    <w:rsid w:val="00E8575B"/>
    <w:rsid w:val="00E85A0E"/>
    <w:rsid w:val="00E85C57"/>
    <w:rsid w:val="00E86150"/>
    <w:rsid w:val="00E861A3"/>
    <w:rsid w:val="00E8699B"/>
    <w:rsid w:val="00E869A8"/>
    <w:rsid w:val="00E87343"/>
    <w:rsid w:val="00E876D0"/>
    <w:rsid w:val="00E87DDC"/>
    <w:rsid w:val="00E900A8"/>
    <w:rsid w:val="00E900D6"/>
    <w:rsid w:val="00E901FF"/>
    <w:rsid w:val="00E9076E"/>
    <w:rsid w:val="00E90A89"/>
    <w:rsid w:val="00E90F19"/>
    <w:rsid w:val="00E91214"/>
    <w:rsid w:val="00E9196F"/>
    <w:rsid w:val="00E91CBE"/>
    <w:rsid w:val="00E92006"/>
    <w:rsid w:val="00E921DA"/>
    <w:rsid w:val="00E928FE"/>
    <w:rsid w:val="00E92FC7"/>
    <w:rsid w:val="00E933FB"/>
    <w:rsid w:val="00E93C1A"/>
    <w:rsid w:val="00E93E79"/>
    <w:rsid w:val="00E93EE6"/>
    <w:rsid w:val="00E940D9"/>
    <w:rsid w:val="00E9441A"/>
    <w:rsid w:val="00E94A58"/>
    <w:rsid w:val="00E94D25"/>
    <w:rsid w:val="00E9512A"/>
    <w:rsid w:val="00E9541C"/>
    <w:rsid w:val="00E960C7"/>
    <w:rsid w:val="00E964E6"/>
    <w:rsid w:val="00E9659D"/>
    <w:rsid w:val="00E965A9"/>
    <w:rsid w:val="00E96681"/>
    <w:rsid w:val="00E9693E"/>
    <w:rsid w:val="00E971F9"/>
    <w:rsid w:val="00E97C20"/>
    <w:rsid w:val="00E97F02"/>
    <w:rsid w:val="00EA0384"/>
    <w:rsid w:val="00EA03EA"/>
    <w:rsid w:val="00EA0F88"/>
    <w:rsid w:val="00EA1B16"/>
    <w:rsid w:val="00EA2019"/>
    <w:rsid w:val="00EA23F0"/>
    <w:rsid w:val="00EA26D7"/>
    <w:rsid w:val="00EA2EC6"/>
    <w:rsid w:val="00EA32FF"/>
    <w:rsid w:val="00EA35D0"/>
    <w:rsid w:val="00EA36AE"/>
    <w:rsid w:val="00EA389C"/>
    <w:rsid w:val="00EA392D"/>
    <w:rsid w:val="00EA39C5"/>
    <w:rsid w:val="00EA4321"/>
    <w:rsid w:val="00EA455D"/>
    <w:rsid w:val="00EA4759"/>
    <w:rsid w:val="00EA4829"/>
    <w:rsid w:val="00EA4DD1"/>
    <w:rsid w:val="00EA4EC3"/>
    <w:rsid w:val="00EA56F9"/>
    <w:rsid w:val="00EA5ACE"/>
    <w:rsid w:val="00EA6D29"/>
    <w:rsid w:val="00EA6D78"/>
    <w:rsid w:val="00EA737B"/>
    <w:rsid w:val="00EA7895"/>
    <w:rsid w:val="00EA7A2F"/>
    <w:rsid w:val="00EA7AE3"/>
    <w:rsid w:val="00EA7F2C"/>
    <w:rsid w:val="00EB05C9"/>
    <w:rsid w:val="00EB076D"/>
    <w:rsid w:val="00EB0965"/>
    <w:rsid w:val="00EB131E"/>
    <w:rsid w:val="00EB1A40"/>
    <w:rsid w:val="00EB1D83"/>
    <w:rsid w:val="00EB2152"/>
    <w:rsid w:val="00EB2286"/>
    <w:rsid w:val="00EB2C63"/>
    <w:rsid w:val="00EB31DF"/>
    <w:rsid w:val="00EB3471"/>
    <w:rsid w:val="00EB36BA"/>
    <w:rsid w:val="00EB381D"/>
    <w:rsid w:val="00EB428B"/>
    <w:rsid w:val="00EB481E"/>
    <w:rsid w:val="00EB4C58"/>
    <w:rsid w:val="00EB4D5E"/>
    <w:rsid w:val="00EB53D0"/>
    <w:rsid w:val="00EB5911"/>
    <w:rsid w:val="00EB6421"/>
    <w:rsid w:val="00EB6665"/>
    <w:rsid w:val="00EB6BFD"/>
    <w:rsid w:val="00EB7EDB"/>
    <w:rsid w:val="00EC0C1D"/>
    <w:rsid w:val="00EC0D28"/>
    <w:rsid w:val="00EC0D5D"/>
    <w:rsid w:val="00EC0E44"/>
    <w:rsid w:val="00EC0FBF"/>
    <w:rsid w:val="00EC13AB"/>
    <w:rsid w:val="00EC14BF"/>
    <w:rsid w:val="00EC227E"/>
    <w:rsid w:val="00EC22F6"/>
    <w:rsid w:val="00EC2484"/>
    <w:rsid w:val="00EC2BD9"/>
    <w:rsid w:val="00EC2C40"/>
    <w:rsid w:val="00EC2D86"/>
    <w:rsid w:val="00EC33F6"/>
    <w:rsid w:val="00EC362C"/>
    <w:rsid w:val="00EC39D7"/>
    <w:rsid w:val="00EC3E47"/>
    <w:rsid w:val="00EC4824"/>
    <w:rsid w:val="00EC49F4"/>
    <w:rsid w:val="00EC4B1A"/>
    <w:rsid w:val="00EC4C4E"/>
    <w:rsid w:val="00EC4CFE"/>
    <w:rsid w:val="00EC4D06"/>
    <w:rsid w:val="00EC50F6"/>
    <w:rsid w:val="00EC51F5"/>
    <w:rsid w:val="00EC53D1"/>
    <w:rsid w:val="00EC550B"/>
    <w:rsid w:val="00EC5635"/>
    <w:rsid w:val="00EC5822"/>
    <w:rsid w:val="00EC596E"/>
    <w:rsid w:val="00EC6167"/>
    <w:rsid w:val="00EC64FB"/>
    <w:rsid w:val="00EC698A"/>
    <w:rsid w:val="00EC69AD"/>
    <w:rsid w:val="00EC7192"/>
    <w:rsid w:val="00EC73A3"/>
    <w:rsid w:val="00EC7530"/>
    <w:rsid w:val="00EC7B62"/>
    <w:rsid w:val="00EC7CC8"/>
    <w:rsid w:val="00EC7D32"/>
    <w:rsid w:val="00ED013B"/>
    <w:rsid w:val="00ED05F9"/>
    <w:rsid w:val="00ED080A"/>
    <w:rsid w:val="00ED09C6"/>
    <w:rsid w:val="00ED0CC9"/>
    <w:rsid w:val="00ED0E44"/>
    <w:rsid w:val="00ED13D7"/>
    <w:rsid w:val="00ED140B"/>
    <w:rsid w:val="00ED1F9F"/>
    <w:rsid w:val="00ED315F"/>
    <w:rsid w:val="00ED355B"/>
    <w:rsid w:val="00ED35BD"/>
    <w:rsid w:val="00ED3754"/>
    <w:rsid w:val="00ED3A83"/>
    <w:rsid w:val="00ED4144"/>
    <w:rsid w:val="00ED42D6"/>
    <w:rsid w:val="00ED48B8"/>
    <w:rsid w:val="00ED4920"/>
    <w:rsid w:val="00ED4AF0"/>
    <w:rsid w:val="00ED4DDA"/>
    <w:rsid w:val="00ED4E98"/>
    <w:rsid w:val="00ED54D1"/>
    <w:rsid w:val="00ED5653"/>
    <w:rsid w:val="00ED5704"/>
    <w:rsid w:val="00ED5CF2"/>
    <w:rsid w:val="00ED5E74"/>
    <w:rsid w:val="00ED606A"/>
    <w:rsid w:val="00ED6225"/>
    <w:rsid w:val="00ED650B"/>
    <w:rsid w:val="00ED65C9"/>
    <w:rsid w:val="00ED6878"/>
    <w:rsid w:val="00ED6A0A"/>
    <w:rsid w:val="00ED6A38"/>
    <w:rsid w:val="00ED6A4E"/>
    <w:rsid w:val="00ED6AAA"/>
    <w:rsid w:val="00ED6AD5"/>
    <w:rsid w:val="00ED6DEE"/>
    <w:rsid w:val="00ED6F08"/>
    <w:rsid w:val="00ED70A4"/>
    <w:rsid w:val="00ED791F"/>
    <w:rsid w:val="00ED794F"/>
    <w:rsid w:val="00ED7CE1"/>
    <w:rsid w:val="00ED7D15"/>
    <w:rsid w:val="00EE0AAF"/>
    <w:rsid w:val="00EE0C93"/>
    <w:rsid w:val="00EE0CB7"/>
    <w:rsid w:val="00EE0E1A"/>
    <w:rsid w:val="00EE15AC"/>
    <w:rsid w:val="00EE16DD"/>
    <w:rsid w:val="00EE1824"/>
    <w:rsid w:val="00EE3089"/>
    <w:rsid w:val="00EE31C9"/>
    <w:rsid w:val="00EE34C1"/>
    <w:rsid w:val="00EE34C5"/>
    <w:rsid w:val="00EE3892"/>
    <w:rsid w:val="00EE3F82"/>
    <w:rsid w:val="00EE4265"/>
    <w:rsid w:val="00EE42E4"/>
    <w:rsid w:val="00EE4388"/>
    <w:rsid w:val="00EE46C4"/>
    <w:rsid w:val="00EE4A6A"/>
    <w:rsid w:val="00EE5281"/>
    <w:rsid w:val="00EE59FE"/>
    <w:rsid w:val="00EE5A59"/>
    <w:rsid w:val="00EE5B04"/>
    <w:rsid w:val="00EE5CF4"/>
    <w:rsid w:val="00EE6112"/>
    <w:rsid w:val="00EE6DC9"/>
    <w:rsid w:val="00EE6EB0"/>
    <w:rsid w:val="00EE6FFF"/>
    <w:rsid w:val="00EE7291"/>
    <w:rsid w:val="00EE7571"/>
    <w:rsid w:val="00EE76D0"/>
    <w:rsid w:val="00EE7BEA"/>
    <w:rsid w:val="00EE7D3A"/>
    <w:rsid w:val="00EE7E9D"/>
    <w:rsid w:val="00EF010B"/>
    <w:rsid w:val="00EF0218"/>
    <w:rsid w:val="00EF09A0"/>
    <w:rsid w:val="00EF0B4A"/>
    <w:rsid w:val="00EF0C8B"/>
    <w:rsid w:val="00EF14BA"/>
    <w:rsid w:val="00EF17EF"/>
    <w:rsid w:val="00EF195A"/>
    <w:rsid w:val="00EF19D8"/>
    <w:rsid w:val="00EF1A87"/>
    <w:rsid w:val="00EF1C48"/>
    <w:rsid w:val="00EF270F"/>
    <w:rsid w:val="00EF28D6"/>
    <w:rsid w:val="00EF347D"/>
    <w:rsid w:val="00EF3B0E"/>
    <w:rsid w:val="00EF42C5"/>
    <w:rsid w:val="00EF42D0"/>
    <w:rsid w:val="00EF479B"/>
    <w:rsid w:val="00EF4932"/>
    <w:rsid w:val="00EF4B0A"/>
    <w:rsid w:val="00EF4F62"/>
    <w:rsid w:val="00EF544D"/>
    <w:rsid w:val="00EF591D"/>
    <w:rsid w:val="00EF62AD"/>
    <w:rsid w:val="00EF6377"/>
    <w:rsid w:val="00EF6414"/>
    <w:rsid w:val="00EF64F9"/>
    <w:rsid w:val="00EF6517"/>
    <w:rsid w:val="00EF6D80"/>
    <w:rsid w:val="00EF6F75"/>
    <w:rsid w:val="00EF7307"/>
    <w:rsid w:val="00EF79B0"/>
    <w:rsid w:val="00EF7A70"/>
    <w:rsid w:val="00EF7EF1"/>
    <w:rsid w:val="00F001D0"/>
    <w:rsid w:val="00F00740"/>
    <w:rsid w:val="00F00BF9"/>
    <w:rsid w:val="00F012B7"/>
    <w:rsid w:val="00F0201F"/>
    <w:rsid w:val="00F02035"/>
    <w:rsid w:val="00F022B5"/>
    <w:rsid w:val="00F02828"/>
    <w:rsid w:val="00F02884"/>
    <w:rsid w:val="00F02B0E"/>
    <w:rsid w:val="00F02C29"/>
    <w:rsid w:val="00F02FF2"/>
    <w:rsid w:val="00F03173"/>
    <w:rsid w:val="00F03654"/>
    <w:rsid w:val="00F037A1"/>
    <w:rsid w:val="00F038A6"/>
    <w:rsid w:val="00F04139"/>
    <w:rsid w:val="00F0466D"/>
    <w:rsid w:val="00F049AF"/>
    <w:rsid w:val="00F04B85"/>
    <w:rsid w:val="00F04D93"/>
    <w:rsid w:val="00F04F8B"/>
    <w:rsid w:val="00F0509B"/>
    <w:rsid w:val="00F0519F"/>
    <w:rsid w:val="00F05635"/>
    <w:rsid w:val="00F056D8"/>
    <w:rsid w:val="00F05D52"/>
    <w:rsid w:val="00F065E1"/>
    <w:rsid w:val="00F06DF1"/>
    <w:rsid w:val="00F07535"/>
    <w:rsid w:val="00F07813"/>
    <w:rsid w:val="00F07F32"/>
    <w:rsid w:val="00F103D7"/>
    <w:rsid w:val="00F10833"/>
    <w:rsid w:val="00F108F7"/>
    <w:rsid w:val="00F10DF5"/>
    <w:rsid w:val="00F11A86"/>
    <w:rsid w:val="00F11CF5"/>
    <w:rsid w:val="00F12C14"/>
    <w:rsid w:val="00F12D78"/>
    <w:rsid w:val="00F12EC6"/>
    <w:rsid w:val="00F1303B"/>
    <w:rsid w:val="00F13172"/>
    <w:rsid w:val="00F13400"/>
    <w:rsid w:val="00F137CB"/>
    <w:rsid w:val="00F14245"/>
    <w:rsid w:val="00F14A77"/>
    <w:rsid w:val="00F14B2E"/>
    <w:rsid w:val="00F14B3F"/>
    <w:rsid w:val="00F14BF1"/>
    <w:rsid w:val="00F14D4D"/>
    <w:rsid w:val="00F14E84"/>
    <w:rsid w:val="00F15226"/>
    <w:rsid w:val="00F1575F"/>
    <w:rsid w:val="00F159D3"/>
    <w:rsid w:val="00F16369"/>
    <w:rsid w:val="00F164DD"/>
    <w:rsid w:val="00F1698A"/>
    <w:rsid w:val="00F170DC"/>
    <w:rsid w:val="00F17416"/>
    <w:rsid w:val="00F17DE1"/>
    <w:rsid w:val="00F17EF3"/>
    <w:rsid w:val="00F17FA2"/>
    <w:rsid w:val="00F20046"/>
    <w:rsid w:val="00F2006A"/>
    <w:rsid w:val="00F20217"/>
    <w:rsid w:val="00F209A4"/>
    <w:rsid w:val="00F20C34"/>
    <w:rsid w:val="00F20E3B"/>
    <w:rsid w:val="00F2204F"/>
    <w:rsid w:val="00F22405"/>
    <w:rsid w:val="00F22BA2"/>
    <w:rsid w:val="00F22E28"/>
    <w:rsid w:val="00F230C2"/>
    <w:rsid w:val="00F23688"/>
    <w:rsid w:val="00F239BC"/>
    <w:rsid w:val="00F24665"/>
    <w:rsid w:val="00F24F6F"/>
    <w:rsid w:val="00F25499"/>
    <w:rsid w:val="00F25801"/>
    <w:rsid w:val="00F258E5"/>
    <w:rsid w:val="00F25B36"/>
    <w:rsid w:val="00F25F66"/>
    <w:rsid w:val="00F26169"/>
    <w:rsid w:val="00F267F4"/>
    <w:rsid w:val="00F268CD"/>
    <w:rsid w:val="00F26CB2"/>
    <w:rsid w:val="00F27B5A"/>
    <w:rsid w:val="00F27B68"/>
    <w:rsid w:val="00F30087"/>
    <w:rsid w:val="00F30183"/>
    <w:rsid w:val="00F305EC"/>
    <w:rsid w:val="00F3115F"/>
    <w:rsid w:val="00F315B0"/>
    <w:rsid w:val="00F3192C"/>
    <w:rsid w:val="00F31E74"/>
    <w:rsid w:val="00F31FCB"/>
    <w:rsid w:val="00F32013"/>
    <w:rsid w:val="00F32756"/>
    <w:rsid w:val="00F32D14"/>
    <w:rsid w:val="00F330DF"/>
    <w:rsid w:val="00F3356B"/>
    <w:rsid w:val="00F33570"/>
    <w:rsid w:val="00F34997"/>
    <w:rsid w:val="00F34E9A"/>
    <w:rsid w:val="00F35AAC"/>
    <w:rsid w:val="00F35D5D"/>
    <w:rsid w:val="00F3613D"/>
    <w:rsid w:val="00F361FC"/>
    <w:rsid w:val="00F366FE"/>
    <w:rsid w:val="00F36B67"/>
    <w:rsid w:val="00F36BAB"/>
    <w:rsid w:val="00F36BE3"/>
    <w:rsid w:val="00F36E37"/>
    <w:rsid w:val="00F36E74"/>
    <w:rsid w:val="00F36FFD"/>
    <w:rsid w:val="00F3719A"/>
    <w:rsid w:val="00F3780A"/>
    <w:rsid w:val="00F37BBE"/>
    <w:rsid w:val="00F37C7D"/>
    <w:rsid w:val="00F40289"/>
    <w:rsid w:val="00F40485"/>
    <w:rsid w:val="00F41092"/>
    <w:rsid w:val="00F4128B"/>
    <w:rsid w:val="00F41323"/>
    <w:rsid w:val="00F4165C"/>
    <w:rsid w:val="00F416FE"/>
    <w:rsid w:val="00F41C49"/>
    <w:rsid w:val="00F41DBB"/>
    <w:rsid w:val="00F41F07"/>
    <w:rsid w:val="00F421F2"/>
    <w:rsid w:val="00F42A3B"/>
    <w:rsid w:val="00F435DE"/>
    <w:rsid w:val="00F43984"/>
    <w:rsid w:val="00F43D3C"/>
    <w:rsid w:val="00F43E6E"/>
    <w:rsid w:val="00F44026"/>
    <w:rsid w:val="00F44CBB"/>
    <w:rsid w:val="00F44DD1"/>
    <w:rsid w:val="00F44E1B"/>
    <w:rsid w:val="00F45A2E"/>
    <w:rsid w:val="00F45DCE"/>
    <w:rsid w:val="00F4656E"/>
    <w:rsid w:val="00F46A33"/>
    <w:rsid w:val="00F46CED"/>
    <w:rsid w:val="00F4760A"/>
    <w:rsid w:val="00F47C0C"/>
    <w:rsid w:val="00F50087"/>
    <w:rsid w:val="00F50177"/>
    <w:rsid w:val="00F50699"/>
    <w:rsid w:val="00F50A40"/>
    <w:rsid w:val="00F50ED5"/>
    <w:rsid w:val="00F514B2"/>
    <w:rsid w:val="00F515BA"/>
    <w:rsid w:val="00F516A6"/>
    <w:rsid w:val="00F518FA"/>
    <w:rsid w:val="00F51B0E"/>
    <w:rsid w:val="00F51B33"/>
    <w:rsid w:val="00F51CB0"/>
    <w:rsid w:val="00F51E1C"/>
    <w:rsid w:val="00F52132"/>
    <w:rsid w:val="00F5282A"/>
    <w:rsid w:val="00F5291B"/>
    <w:rsid w:val="00F53200"/>
    <w:rsid w:val="00F53B6A"/>
    <w:rsid w:val="00F53F36"/>
    <w:rsid w:val="00F5404C"/>
    <w:rsid w:val="00F54395"/>
    <w:rsid w:val="00F54A9A"/>
    <w:rsid w:val="00F54B4B"/>
    <w:rsid w:val="00F55438"/>
    <w:rsid w:val="00F55998"/>
    <w:rsid w:val="00F55C65"/>
    <w:rsid w:val="00F56259"/>
    <w:rsid w:val="00F56729"/>
    <w:rsid w:val="00F56D58"/>
    <w:rsid w:val="00F5752E"/>
    <w:rsid w:val="00F575FE"/>
    <w:rsid w:val="00F5769C"/>
    <w:rsid w:val="00F57C71"/>
    <w:rsid w:val="00F57DB7"/>
    <w:rsid w:val="00F60145"/>
    <w:rsid w:val="00F6033A"/>
    <w:rsid w:val="00F6053B"/>
    <w:rsid w:val="00F61153"/>
    <w:rsid w:val="00F6128A"/>
    <w:rsid w:val="00F61527"/>
    <w:rsid w:val="00F616FB"/>
    <w:rsid w:val="00F61701"/>
    <w:rsid w:val="00F6173C"/>
    <w:rsid w:val="00F6177A"/>
    <w:rsid w:val="00F61823"/>
    <w:rsid w:val="00F61AC8"/>
    <w:rsid w:val="00F623BD"/>
    <w:rsid w:val="00F62654"/>
    <w:rsid w:val="00F62982"/>
    <w:rsid w:val="00F62D4D"/>
    <w:rsid w:val="00F62D87"/>
    <w:rsid w:val="00F63107"/>
    <w:rsid w:val="00F63126"/>
    <w:rsid w:val="00F635F7"/>
    <w:rsid w:val="00F63885"/>
    <w:rsid w:val="00F63A26"/>
    <w:rsid w:val="00F6457F"/>
    <w:rsid w:val="00F64848"/>
    <w:rsid w:val="00F649D1"/>
    <w:rsid w:val="00F64AAB"/>
    <w:rsid w:val="00F64B7F"/>
    <w:rsid w:val="00F64E21"/>
    <w:rsid w:val="00F64FB7"/>
    <w:rsid w:val="00F65626"/>
    <w:rsid w:val="00F657B6"/>
    <w:rsid w:val="00F658B1"/>
    <w:rsid w:val="00F65911"/>
    <w:rsid w:val="00F65AA9"/>
    <w:rsid w:val="00F65DA6"/>
    <w:rsid w:val="00F65EA8"/>
    <w:rsid w:val="00F65FAD"/>
    <w:rsid w:val="00F6641D"/>
    <w:rsid w:val="00F667B5"/>
    <w:rsid w:val="00F66D16"/>
    <w:rsid w:val="00F67B29"/>
    <w:rsid w:val="00F67B93"/>
    <w:rsid w:val="00F67C32"/>
    <w:rsid w:val="00F7062A"/>
    <w:rsid w:val="00F70C32"/>
    <w:rsid w:val="00F70FFB"/>
    <w:rsid w:val="00F71108"/>
    <w:rsid w:val="00F7123F"/>
    <w:rsid w:val="00F71950"/>
    <w:rsid w:val="00F71B90"/>
    <w:rsid w:val="00F72241"/>
    <w:rsid w:val="00F723F2"/>
    <w:rsid w:val="00F723F7"/>
    <w:rsid w:val="00F72574"/>
    <w:rsid w:val="00F7291A"/>
    <w:rsid w:val="00F72F9A"/>
    <w:rsid w:val="00F72FA8"/>
    <w:rsid w:val="00F73772"/>
    <w:rsid w:val="00F7449E"/>
    <w:rsid w:val="00F7457F"/>
    <w:rsid w:val="00F746D6"/>
    <w:rsid w:val="00F7476F"/>
    <w:rsid w:val="00F74B95"/>
    <w:rsid w:val="00F751B4"/>
    <w:rsid w:val="00F7528C"/>
    <w:rsid w:val="00F75744"/>
    <w:rsid w:val="00F758FF"/>
    <w:rsid w:val="00F75A5F"/>
    <w:rsid w:val="00F76580"/>
    <w:rsid w:val="00F76A68"/>
    <w:rsid w:val="00F76B35"/>
    <w:rsid w:val="00F7700D"/>
    <w:rsid w:val="00F770FA"/>
    <w:rsid w:val="00F77267"/>
    <w:rsid w:val="00F774F3"/>
    <w:rsid w:val="00F77645"/>
    <w:rsid w:val="00F77CE0"/>
    <w:rsid w:val="00F77DE5"/>
    <w:rsid w:val="00F77EE6"/>
    <w:rsid w:val="00F8056E"/>
    <w:rsid w:val="00F805D1"/>
    <w:rsid w:val="00F805F7"/>
    <w:rsid w:val="00F80675"/>
    <w:rsid w:val="00F80803"/>
    <w:rsid w:val="00F80C4A"/>
    <w:rsid w:val="00F80CB1"/>
    <w:rsid w:val="00F81052"/>
    <w:rsid w:val="00F817A1"/>
    <w:rsid w:val="00F817FF"/>
    <w:rsid w:val="00F818B8"/>
    <w:rsid w:val="00F81DDD"/>
    <w:rsid w:val="00F81E47"/>
    <w:rsid w:val="00F81FAD"/>
    <w:rsid w:val="00F82224"/>
    <w:rsid w:val="00F825E7"/>
    <w:rsid w:val="00F828A5"/>
    <w:rsid w:val="00F82963"/>
    <w:rsid w:val="00F829C7"/>
    <w:rsid w:val="00F829DD"/>
    <w:rsid w:val="00F82DC0"/>
    <w:rsid w:val="00F82E5D"/>
    <w:rsid w:val="00F82EAE"/>
    <w:rsid w:val="00F8313B"/>
    <w:rsid w:val="00F83525"/>
    <w:rsid w:val="00F8377B"/>
    <w:rsid w:val="00F842E9"/>
    <w:rsid w:val="00F84837"/>
    <w:rsid w:val="00F8492A"/>
    <w:rsid w:val="00F84C5B"/>
    <w:rsid w:val="00F858F6"/>
    <w:rsid w:val="00F85DA0"/>
    <w:rsid w:val="00F8605F"/>
    <w:rsid w:val="00F86210"/>
    <w:rsid w:val="00F862D0"/>
    <w:rsid w:val="00F86474"/>
    <w:rsid w:val="00F867C4"/>
    <w:rsid w:val="00F86BF4"/>
    <w:rsid w:val="00F872FA"/>
    <w:rsid w:val="00F8753E"/>
    <w:rsid w:val="00F87DC8"/>
    <w:rsid w:val="00F900FB"/>
    <w:rsid w:val="00F9034E"/>
    <w:rsid w:val="00F90B3B"/>
    <w:rsid w:val="00F913AC"/>
    <w:rsid w:val="00F91BCD"/>
    <w:rsid w:val="00F923F4"/>
    <w:rsid w:val="00F926BF"/>
    <w:rsid w:val="00F935C8"/>
    <w:rsid w:val="00F9364E"/>
    <w:rsid w:val="00F93716"/>
    <w:rsid w:val="00F93D6E"/>
    <w:rsid w:val="00F9425A"/>
    <w:rsid w:val="00F94742"/>
    <w:rsid w:val="00F949F1"/>
    <w:rsid w:val="00F94C3B"/>
    <w:rsid w:val="00F94D46"/>
    <w:rsid w:val="00F95250"/>
    <w:rsid w:val="00F957F5"/>
    <w:rsid w:val="00F9671D"/>
    <w:rsid w:val="00F96925"/>
    <w:rsid w:val="00F96999"/>
    <w:rsid w:val="00F96A76"/>
    <w:rsid w:val="00F9709E"/>
    <w:rsid w:val="00F975E4"/>
    <w:rsid w:val="00F977F8"/>
    <w:rsid w:val="00FA0306"/>
    <w:rsid w:val="00FA0509"/>
    <w:rsid w:val="00FA052A"/>
    <w:rsid w:val="00FA083E"/>
    <w:rsid w:val="00FA0A15"/>
    <w:rsid w:val="00FA0A80"/>
    <w:rsid w:val="00FA1A61"/>
    <w:rsid w:val="00FA1DDB"/>
    <w:rsid w:val="00FA2119"/>
    <w:rsid w:val="00FA22BE"/>
    <w:rsid w:val="00FA274D"/>
    <w:rsid w:val="00FA287B"/>
    <w:rsid w:val="00FA2A82"/>
    <w:rsid w:val="00FA2B38"/>
    <w:rsid w:val="00FA2E9B"/>
    <w:rsid w:val="00FA2F44"/>
    <w:rsid w:val="00FA3F6C"/>
    <w:rsid w:val="00FA4585"/>
    <w:rsid w:val="00FA481C"/>
    <w:rsid w:val="00FA4915"/>
    <w:rsid w:val="00FA4DD2"/>
    <w:rsid w:val="00FA59DB"/>
    <w:rsid w:val="00FA655D"/>
    <w:rsid w:val="00FA6A42"/>
    <w:rsid w:val="00FA6EDF"/>
    <w:rsid w:val="00FA6FCE"/>
    <w:rsid w:val="00FA734F"/>
    <w:rsid w:val="00FA761A"/>
    <w:rsid w:val="00FA7776"/>
    <w:rsid w:val="00FA7A48"/>
    <w:rsid w:val="00FA7C56"/>
    <w:rsid w:val="00FA7C94"/>
    <w:rsid w:val="00FB02A4"/>
    <w:rsid w:val="00FB0439"/>
    <w:rsid w:val="00FB0626"/>
    <w:rsid w:val="00FB0C14"/>
    <w:rsid w:val="00FB1132"/>
    <w:rsid w:val="00FB12C2"/>
    <w:rsid w:val="00FB190C"/>
    <w:rsid w:val="00FB1F97"/>
    <w:rsid w:val="00FB26AB"/>
    <w:rsid w:val="00FB2721"/>
    <w:rsid w:val="00FB2AD4"/>
    <w:rsid w:val="00FB2AEF"/>
    <w:rsid w:val="00FB2B0A"/>
    <w:rsid w:val="00FB2C3B"/>
    <w:rsid w:val="00FB36C3"/>
    <w:rsid w:val="00FB3A2C"/>
    <w:rsid w:val="00FB3AA2"/>
    <w:rsid w:val="00FB3E41"/>
    <w:rsid w:val="00FB3EDA"/>
    <w:rsid w:val="00FB435B"/>
    <w:rsid w:val="00FB446B"/>
    <w:rsid w:val="00FB44C4"/>
    <w:rsid w:val="00FB467B"/>
    <w:rsid w:val="00FB4794"/>
    <w:rsid w:val="00FB495A"/>
    <w:rsid w:val="00FB4B19"/>
    <w:rsid w:val="00FB4E2C"/>
    <w:rsid w:val="00FB5028"/>
    <w:rsid w:val="00FB50B0"/>
    <w:rsid w:val="00FB574D"/>
    <w:rsid w:val="00FB59BB"/>
    <w:rsid w:val="00FB5A9B"/>
    <w:rsid w:val="00FB5B0A"/>
    <w:rsid w:val="00FB5C32"/>
    <w:rsid w:val="00FB5DB4"/>
    <w:rsid w:val="00FB5F3F"/>
    <w:rsid w:val="00FB605B"/>
    <w:rsid w:val="00FB6254"/>
    <w:rsid w:val="00FB690D"/>
    <w:rsid w:val="00FB6AC3"/>
    <w:rsid w:val="00FB7445"/>
    <w:rsid w:val="00FB75F9"/>
    <w:rsid w:val="00FB7738"/>
    <w:rsid w:val="00FB7DFB"/>
    <w:rsid w:val="00FC014A"/>
    <w:rsid w:val="00FC07C5"/>
    <w:rsid w:val="00FC14F6"/>
    <w:rsid w:val="00FC1CE0"/>
    <w:rsid w:val="00FC1E77"/>
    <w:rsid w:val="00FC1F55"/>
    <w:rsid w:val="00FC1F7F"/>
    <w:rsid w:val="00FC21B5"/>
    <w:rsid w:val="00FC21FE"/>
    <w:rsid w:val="00FC29FB"/>
    <w:rsid w:val="00FC2CF6"/>
    <w:rsid w:val="00FC2D00"/>
    <w:rsid w:val="00FC3D91"/>
    <w:rsid w:val="00FC46D6"/>
    <w:rsid w:val="00FC47F6"/>
    <w:rsid w:val="00FC4A4B"/>
    <w:rsid w:val="00FC4CEB"/>
    <w:rsid w:val="00FC5551"/>
    <w:rsid w:val="00FC5837"/>
    <w:rsid w:val="00FC5B3E"/>
    <w:rsid w:val="00FC69E1"/>
    <w:rsid w:val="00FC6D65"/>
    <w:rsid w:val="00FC7DA9"/>
    <w:rsid w:val="00FD00BC"/>
    <w:rsid w:val="00FD0AF9"/>
    <w:rsid w:val="00FD0B60"/>
    <w:rsid w:val="00FD0B76"/>
    <w:rsid w:val="00FD0D62"/>
    <w:rsid w:val="00FD10A9"/>
    <w:rsid w:val="00FD1137"/>
    <w:rsid w:val="00FD143F"/>
    <w:rsid w:val="00FD16FE"/>
    <w:rsid w:val="00FD17C8"/>
    <w:rsid w:val="00FD1883"/>
    <w:rsid w:val="00FD1F80"/>
    <w:rsid w:val="00FD2316"/>
    <w:rsid w:val="00FD2508"/>
    <w:rsid w:val="00FD2A08"/>
    <w:rsid w:val="00FD2FD9"/>
    <w:rsid w:val="00FD34A0"/>
    <w:rsid w:val="00FD4241"/>
    <w:rsid w:val="00FD44EB"/>
    <w:rsid w:val="00FD4520"/>
    <w:rsid w:val="00FD4808"/>
    <w:rsid w:val="00FD568C"/>
    <w:rsid w:val="00FD5B49"/>
    <w:rsid w:val="00FD6347"/>
    <w:rsid w:val="00FD637B"/>
    <w:rsid w:val="00FD63D3"/>
    <w:rsid w:val="00FD67E2"/>
    <w:rsid w:val="00FD70A0"/>
    <w:rsid w:val="00FD7D3E"/>
    <w:rsid w:val="00FD7DF0"/>
    <w:rsid w:val="00FE0097"/>
    <w:rsid w:val="00FE0687"/>
    <w:rsid w:val="00FE0EC5"/>
    <w:rsid w:val="00FE0EF0"/>
    <w:rsid w:val="00FE1257"/>
    <w:rsid w:val="00FE136F"/>
    <w:rsid w:val="00FE29A4"/>
    <w:rsid w:val="00FE2FC3"/>
    <w:rsid w:val="00FE32B9"/>
    <w:rsid w:val="00FE333A"/>
    <w:rsid w:val="00FE36A1"/>
    <w:rsid w:val="00FE3D54"/>
    <w:rsid w:val="00FE42D4"/>
    <w:rsid w:val="00FE43FE"/>
    <w:rsid w:val="00FE4469"/>
    <w:rsid w:val="00FE4BC0"/>
    <w:rsid w:val="00FE4E24"/>
    <w:rsid w:val="00FE55EC"/>
    <w:rsid w:val="00FE5858"/>
    <w:rsid w:val="00FE5DB1"/>
    <w:rsid w:val="00FE5DD8"/>
    <w:rsid w:val="00FE5E3E"/>
    <w:rsid w:val="00FE661D"/>
    <w:rsid w:val="00FE7202"/>
    <w:rsid w:val="00FE7B3F"/>
    <w:rsid w:val="00FF0089"/>
    <w:rsid w:val="00FF02AB"/>
    <w:rsid w:val="00FF1090"/>
    <w:rsid w:val="00FF1106"/>
    <w:rsid w:val="00FF14CE"/>
    <w:rsid w:val="00FF180A"/>
    <w:rsid w:val="00FF245D"/>
    <w:rsid w:val="00FF24BB"/>
    <w:rsid w:val="00FF25AD"/>
    <w:rsid w:val="00FF2B1E"/>
    <w:rsid w:val="00FF3258"/>
    <w:rsid w:val="00FF3339"/>
    <w:rsid w:val="00FF35AF"/>
    <w:rsid w:val="00FF3980"/>
    <w:rsid w:val="00FF3A8E"/>
    <w:rsid w:val="00FF3F7A"/>
    <w:rsid w:val="00FF4598"/>
    <w:rsid w:val="00FF4883"/>
    <w:rsid w:val="00FF4D0B"/>
    <w:rsid w:val="00FF4E4A"/>
    <w:rsid w:val="00FF4F78"/>
    <w:rsid w:val="00FF4FCB"/>
    <w:rsid w:val="00FF5775"/>
    <w:rsid w:val="00FF5953"/>
    <w:rsid w:val="00FF5B44"/>
    <w:rsid w:val="00FF5F45"/>
    <w:rsid w:val="00FF602D"/>
    <w:rsid w:val="00FF65A4"/>
    <w:rsid w:val="00FF66F0"/>
    <w:rsid w:val="00FF674A"/>
    <w:rsid w:val="00FF7514"/>
    <w:rsid w:val="01103A42"/>
    <w:rsid w:val="013E5F08"/>
    <w:rsid w:val="01EF3B76"/>
    <w:rsid w:val="0288388D"/>
    <w:rsid w:val="0296DD2E"/>
    <w:rsid w:val="02A9253A"/>
    <w:rsid w:val="02BF5BE3"/>
    <w:rsid w:val="02D7CAE0"/>
    <w:rsid w:val="02D928EE"/>
    <w:rsid w:val="02DE84D4"/>
    <w:rsid w:val="02E82605"/>
    <w:rsid w:val="03135D30"/>
    <w:rsid w:val="0337E17C"/>
    <w:rsid w:val="034B560F"/>
    <w:rsid w:val="03511E7D"/>
    <w:rsid w:val="036E12E6"/>
    <w:rsid w:val="03A6D2CD"/>
    <w:rsid w:val="03A80AF4"/>
    <w:rsid w:val="03E2DB4C"/>
    <w:rsid w:val="03EF8B7F"/>
    <w:rsid w:val="03FA1D40"/>
    <w:rsid w:val="04068AAF"/>
    <w:rsid w:val="047B9048"/>
    <w:rsid w:val="04976913"/>
    <w:rsid w:val="04A8842E"/>
    <w:rsid w:val="052BB978"/>
    <w:rsid w:val="05378184"/>
    <w:rsid w:val="05429670"/>
    <w:rsid w:val="055367B7"/>
    <w:rsid w:val="056364B2"/>
    <w:rsid w:val="0578C9A5"/>
    <w:rsid w:val="060AF57F"/>
    <w:rsid w:val="06B0944E"/>
    <w:rsid w:val="06C688FA"/>
    <w:rsid w:val="06C8CAF1"/>
    <w:rsid w:val="075EE916"/>
    <w:rsid w:val="07942030"/>
    <w:rsid w:val="0799BB28"/>
    <w:rsid w:val="07AD1EB8"/>
    <w:rsid w:val="07F5F697"/>
    <w:rsid w:val="08046399"/>
    <w:rsid w:val="081BEC99"/>
    <w:rsid w:val="084B1EA1"/>
    <w:rsid w:val="08573298"/>
    <w:rsid w:val="08656109"/>
    <w:rsid w:val="08779A55"/>
    <w:rsid w:val="08E87FD2"/>
    <w:rsid w:val="094FF243"/>
    <w:rsid w:val="095462E7"/>
    <w:rsid w:val="097E79AC"/>
    <w:rsid w:val="09E501B0"/>
    <w:rsid w:val="09E8D55C"/>
    <w:rsid w:val="09F170B1"/>
    <w:rsid w:val="0A36986D"/>
    <w:rsid w:val="0A53E887"/>
    <w:rsid w:val="0A55858A"/>
    <w:rsid w:val="0A8AB3FE"/>
    <w:rsid w:val="0B6E78D7"/>
    <w:rsid w:val="0B9309B2"/>
    <w:rsid w:val="0BC940C5"/>
    <w:rsid w:val="0BD532A5"/>
    <w:rsid w:val="0C02EE24"/>
    <w:rsid w:val="0C75FE7D"/>
    <w:rsid w:val="0C7A26C4"/>
    <w:rsid w:val="0C802B50"/>
    <w:rsid w:val="0C9E2726"/>
    <w:rsid w:val="0CA3D1C2"/>
    <w:rsid w:val="0CA42EDD"/>
    <w:rsid w:val="0CBC75BE"/>
    <w:rsid w:val="0CD9995F"/>
    <w:rsid w:val="0CEC8D9C"/>
    <w:rsid w:val="0DA4ADF0"/>
    <w:rsid w:val="0DA61420"/>
    <w:rsid w:val="0DC066D8"/>
    <w:rsid w:val="0DC9E1A8"/>
    <w:rsid w:val="0DF37A62"/>
    <w:rsid w:val="0DF702F4"/>
    <w:rsid w:val="0DF732A5"/>
    <w:rsid w:val="0E37C3AA"/>
    <w:rsid w:val="0E3FA922"/>
    <w:rsid w:val="0E5AB4DB"/>
    <w:rsid w:val="0E608D37"/>
    <w:rsid w:val="0E787CD3"/>
    <w:rsid w:val="0EBABE9F"/>
    <w:rsid w:val="0EBB77B6"/>
    <w:rsid w:val="0F136389"/>
    <w:rsid w:val="0F2B6966"/>
    <w:rsid w:val="0FCB2C08"/>
    <w:rsid w:val="0FCC73C7"/>
    <w:rsid w:val="0FFB665C"/>
    <w:rsid w:val="107D5A99"/>
    <w:rsid w:val="10882B6D"/>
    <w:rsid w:val="10ACBF0D"/>
    <w:rsid w:val="10BC6CE2"/>
    <w:rsid w:val="10C5438C"/>
    <w:rsid w:val="10FDCB0C"/>
    <w:rsid w:val="111078F5"/>
    <w:rsid w:val="1129DEB4"/>
    <w:rsid w:val="11432B73"/>
    <w:rsid w:val="118FE6D3"/>
    <w:rsid w:val="11BA2244"/>
    <w:rsid w:val="11C8D396"/>
    <w:rsid w:val="11DE844F"/>
    <w:rsid w:val="11EA4ACC"/>
    <w:rsid w:val="11F232A9"/>
    <w:rsid w:val="11F9D77F"/>
    <w:rsid w:val="11F9ECEE"/>
    <w:rsid w:val="121A3938"/>
    <w:rsid w:val="121CC39E"/>
    <w:rsid w:val="12534054"/>
    <w:rsid w:val="126CC0BC"/>
    <w:rsid w:val="12778C7F"/>
    <w:rsid w:val="1280CF52"/>
    <w:rsid w:val="1286BD81"/>
    <w:rsid w:val="12CE83A7"/>
    <w:rsid w:val="1361C602"/>
    <w:rsid w:val="13953990"/>
    <w:rsid w:val="13C5C115"/>
    <w:rsid w:val="13D14DA3"/>
    <w:rsid w:val="13D95EEC"/>
    <w:rsid w:val="13E28945"/>
    <w:rsid w:val="1411679E"/>
    <w:rsid w:val="1440E768"/>
    <w:rsid w:val="14F2DAE2"/>
    <w:rsid w:val="1554D486"/>
    <w:rsid w:val="155CF2BE"/>
    <w:rsid w:val="1584A752"/>
    <w:rsid w:val="1587093C"/>
    <w:rsid w:val="15943C34"/>
    <w:rsid w:val="15A1E4FF"/>
    <w:rsid w:val="15AC60E9"/>
    <w:rsid w:val="15CBB150"/>
    <w:rsid w:val="16BB797E"/>
    <w:rsid w:val="16FF7A76"/>
    <w:rsid w:val="170E994B"/>
    <w:rsid w:val="1737DD13"/>
    <w:rsid w:val="1744C5C7"/>
    <w:rsid w:val="174F1B45"/>
    <w:rsid w:val="177AFD55"/>
    <w:rsid w:val="178515B2"/>
    <w:rsid w:val="179623FE"/>
    <w:rsid w:val="17A64FEA"/>
    <w:rsid w:val="17C0CD2C"/>
    <w:rsid w:val="17D5258B"/>
    <w:rsid w:val="17F0FB79"/>
    <w:rsid w:val="18009782"/>
    <w:rsid w:val="1806EB6C"/>
    <w:rsid w:val="18304ECD"/>
    <w:rsid w:val="184F7354"/>
    <w:rsid w:val="1853F0C0"/>
    <w:rsid w:val="18591B4E"/>
    <w:rsid w:val="186160D0"/>
    <w:rsid w:val="1871CCE4"/>
    <w:rsid w:val="18AAB0D2"/>
    <w:rsid w:val="18B98147"/>
    <w:rsid w:val="18D64A90"/>
    <w:rsid w:val="18E2906D"/>
    <w:rsid w:val="18E4BEAB"/>
    <w:rsid w:val="19411AA8"/>
    <w:rsid w:val="1941908B"/>
    <w:rsid w:val="19483962"/>
    <w:rsid w:val="19554CFD"/>
    <w:rsid w:val="19AEDC1F"/>
    <w:rsid w:val="19EC0D0F"/>
    <w:rsid w:val="1A019F45"/>
    <w:rsid w:val="1A05257C"/>
    <w:rsid w:val="1A1A9115"/>
    <w:rsid w:val="1A45B318"/>
    <w:rsid w:val="1A62D75F"/>
    <w:rsid w:val="1A96A9AC"/>
    <w:rsid w:val="1AD8B7BD"/>
    <w:rsid w:val="1B400E5D"/>
    <w:rsid w:val="1B45BFAB"/>
    <w:rsid w:val="1B9D3C77"/>
    <w:rsid w:val="1B9D9DDD"/>
    <w:rsid w:val="1BA6C575"/>
    <w:rsid w:val="1BF04FC5"/>
    <w:rsid w:val="1C191F74"/>
    <w:rsid w:val="1C278590"/>
    <w:rsid w:val="1C81CEDB"/>
    <w:rsid w:val="1C856D93"/>
    <w:rsid w:val="1CCD427E"/>
    <w:rsid w:val="1CD5F3C2"/>
    <w:rsid w:val="1CEB5A27"/>
    <w:rsid w:val="1D0BF4C7"/>
    <w:rsid w:val="1D1BA780"/>
    <w:rsid w:val="1D2BBA0A"/>
    <w:rsid w:val="1D37DFB4"/>
    <w:rsid w:val="1D9A13AE"/>
    <w:rsid w:val="1DB867F4"/>
    <w:rsid w:val="1E3801FB"/>
    <w:rsid w:val="1E54F2E1"/>
    <w:rsid w:val="1EA59FC4"/>
    <w:rsid w:val="1EB9CA36"/>
    <w:rsid w:val="1EBF2DFC"/>
    <w:rsid w:val="1F02A0C7"/>
    <w:rsid w:val="1F808ABC"/>
    <w:rsid w:val="1FDE6DB6"/>
    <w:rsid w:val="201D2B9F"/>
    <w:rsid w:val="201DCD39"/>
    <w:rsid w:val="205195AF"/>
    <w:rsid w:val="20568FF8"/>
    <w:rsid w:val="206BBF5A"/>
    <w:rsid w:val="207A7D1D"/>
    <w:rsid w:val="2090D9B5"/>
    <w:rsid w:val="20B5CF4B"/>
    <w:rsid w:val="20DC5DF2"/>
    <w:rsid w:val="20EDA2F2"/>
    <w:rsid w:val="211E10A7"/>
    <w:rsid w:val="213C206B"/>
    <w:rsid w:val="213CCF29"/>
    <w:rsid w:val="215A3322"/>
    <w:rsid w:val="21708308"/>
    <w:rsid w:val="21CC4A36"/>
    <w:rsid w:val="21D11AEB"/>
    <w:rsid w:val="2216D70A"/>
    <w:rsid w:val="223B18B4"/>
    <w:rsid w:val="2246D53F"/>
    <w:rsid w:val="225DEAF8"/>
    <w:rsid w:val="229B0952"/>
    <w:rsid w:val="22A4C4A6"/>
    <w:rsid w:val="231051E9"/>
    <w:rsid w:val="236F3312"/>
    <w:rsid w:val="23953ECC"/>
    <w:rsid w:val="23A5CE7A"/>
    <w:rsid w:val="23FDB3B1"/>
    <w:rsid w:val="242E7B8E"/>
    <w:rsid w:val="244D21A9"/>
    <w:rsid w:val="245FC70C"/>
    <w:rsid w:val="24A1B32C"/>
    <w:rsid w:val="24CD45C2"/>
    <w:rsid w:val="24CDED12"/>
    <w:rsid w:val="2514F550"/>
    <w:rsid w:val="2521C7E7"/>
    <w:rsid w:val="2528C1D6"/>
    <w:rsid w:val="256A5FC3"/>
    <w:rsid w:val="257F1099"/>
    <w:rsid w:val="25AEB712"/>
    <w:rsid w:val="25C9B6CE"/>
    <w:rsid w:val="25EAB353"/>
    <w:rsid w:val="26310264"/>
    <w:rsid w:val="267FD1E1"/>
    <w:rsid w:val="26918BCD"/>
    <w:rsid w:val="26947F80"/>
    <w:rsid w:val="26A6D708"/>
    <w:rsid w:val="2703B62D"/>
    <w:rsid w:val="2705E480"/>
    <w:rsid w:val="270D5B35"/>
    <w:rsid w:val="27162297"/>
    <w:rsid w:val="271D0DE2"/>
    <w:rsid w:val="272547DE"/>
    <w:rsid w:val="274B5936"/>
    <w:rsid w:val="2757C403"/>
    <w:rsid w:val="275A1C9E"/>
    <w:rsid w:val="276AEFA7"/>
    <w:rsid w:val="2773A39C"/>
    <w:rsid w:val="2779B985"/>
    <w:rsid w:val="277A4D39"/>
    <w:rsid w:val="2780A87F"/>
    <w:rsid w:val="27E480A0"/>
    <w:rsid w:val="27EA6EE7"/>
    <w:rsid w:val="27FEC8D2"/>
    <w:rsid w:val="28039337"/>
    <w:rsid w:val="283EC3A8"/>
    <w:rsid w:val="284EF5F8"/>
    <w:rsid w:val="288D6743"/>
    <w:rsid w:val="28BF1119"/>
    <w:rsid w:val="28C7400B"/>
    <w:rsid w:val="28EECBC1"/>
    <w:rsid w:val="29438A46"/>
    <w:rsid w:val="295A1FDD"/>
    <w:rsid w:val="296B47CC"/>
    <w:rsid w:val="297DE198"/>
    <w:rsid w:val="299708C3"/>
    <w:rsid w:val="29B13479"/>
    <w:rsid w:val="2A021A36"/>
    <w:rsid w:val="2A027EA7"/>
    <w:rsid w:val="2A479102"/>
    <w:rsid w:val="2A795427"/>
    <w:rsid w:val="2A817C71"/>
    <w:rsid w:val="2A9DCD53"/>
    <w:rsid w:val="2AF3D679"/>
    <w:rsid w:val="2AF71EC0"/>
    <w:rsid w:val="2AF9252C"/>
    <w:rsid w:val="2B255088"/>
    <w:rsid w:val="2B53F097"/>
    <w:rsid w:val="2B6EA710"/>
    <w:rsid w:val="2B73D37C"/>
    <w:rsid w:val="2B80E5A3"/>
    <w:rsid w:val="2B947695"/>
    <w:rsid w:val="2BCFE3A9"/>
    <w:rsid w:val="2C14E619"/>
    <w:rsid w:val="2C30CD23"/>
    <w:rsid w:val="2C8D1846"/>
    <w:rsid w:val="2CC79786"/>
    <w:rsid w:val="2CCFE8EF"/>
    <w:rsid w:val="2CF5A1BB"/>
    <w:rsid w:val="2D079F63"/>
    <w:rsid w:val="2D37138F"/>
    <w:rsid w:val="2D48A95A"/>
    <w:rsid w:val="2D8FECB5"/>
    <w:rsid w:val="2D9B5F30"/>
    <w:rsid w:val="2DCDD0CD"/>
    <w:rsid w:val="2E5A9F8D"/>
    <w:rsid w:val="2E7733C3"/>
    <w:rsid w:val="2E867A73"/>
    <w:rsid w:val="2E89880D"/>
    <w:rsid w:val="2ED43F73"/>
    <w:rsid w:val="2ED874D1"/>
    <w:rsid w:val="2EDD5A0E"/>
    <w:rsid w:val="2EFF72C9"/>
    <w:rsid w:val="2F0615AE"/>
    <w:rsid w:val="2F7A2070"/>
    <w:rsid w:val="2F86ACE1"/>
    <w:rsid w:val="2F952A4D"/>
    <w:rsid w:val="2FE71A37"/>
    <w:rsid w:val="3001FF03"/>
    <w:rsid w:val="302E70DC"/>
    <w:rsid w:val="3032045F"/>
    <w:rsid w:val="30347AFB"/>
    <w:rsid w:val="3057EA8D"/>
    <w:rsid w:val="305EE861"/>
    <w:rsid w:val="30A15F6A"/>
    <w:rsid w:val="30C85B8D"/>
    <w:rsid w:val="31313168"/>
    <w:rsid w:val="3140CE68"/>
    <w:rsid w:val="3144D43C"/>
    <w:rsid w:val="314A0F93"/>
    <w:rsid w:val="317C0D89"/>
    <w:rsid w:val="31F92BD2"/>
    <w:rsid w:val="31FEE8A3"/>
    <w:rsid w:val="3214F3F4"/>
    <w:rsid w:val="321CC6EF"/>
    <w:rsid w:val="322B2684"/>
    <w:rsid w:val="3236BD3D"/>
    <w:rsid w:val="3238DAA7"/>
    <w:rsid w:val="325BD44D"/>
    <w:rsid w:val="325FEB85"/>
    <w:rsid w:val="32AFA6BD"/>
    <w:rsid w:val="32B03F74"/>
    <w:rsid w:val="32FF2573"/>
    <w:rsid w:val="334E6150"/>
    <w:rsid w:val="337C9C1A"/>
    <w:rsid w:val="33EB2A10"/>
    <w:rsid w:val="33F0DECD"/>
    <w:rsid w:val="340041A8"/>
    <w:rsid w:val="340FE477"/>
    <w:rsid w:val="3441DA0D"/>
    <w:rsid w:val="3452D996"/>
    <w:rsid w:val="34810DF8"/>
    <w:rsid w:val="349948C3"/>
    <w:rsid w:val="34BAA726"/>
    <w:rsid w:val="34C0D25A"/>
    <w:rsid w:val="34D13624"/>
    <w:rsid w:val="34D4DF13"/>
    <w:rsid w:val="34D7CF22"/>
    <w:rsid w:val="352BAA26"/>
    <w:rsid w:val="353B2719"/>
    <w:rsid w:val="35535B75"/>
    <w:rsid w:val="358A005E"/>
    <w:rsid w:val="3599690D"/>
    <w:rsid w:val="35B6B693"/>
    <w:rsid w:val="35E5057A"/>
    <w:rsid w:val="361C2FBB"/>
    <w:rsid w:val="363BD4BB"/>
    <w:rsid w:val="364C5246"/>
    <w:rsid w:val="3660BA2B"/>
    <w:rsid w:val="3667C231"/>
    <w:rsid w:val="36782893"/>
    <w:rsid w:val="367DFAF4"/>
    <w:rsid w:val="3691B0BE"/>
    <w:rsid w:val="36A150D9"/>
    <w:rsid w:val="36A317B2"/>
    <w:rsid w:val="36B44356"/>
    <w:rsid w:val="3731C98B"/>
    <w:rsid w:val="374122BA"/>
    <w:rsid w:val="375D41C1"/>
    <w:rsid w:val="3783E8CD"/>
    <w:rsid w:val="3786BD55"/>
    <w:rsid w:val="378A3229"/>
    <w:rsid w:val="3795DF81"/>
    <w:rsid w:val="379CCA84"/>
    <w:rsid w:val="3807AD5F"/>
    <w:rsid w:val="3838872F"/>
    <w:rsid w:val="383CE17E"/>
    <w:rsid w:val="383E9A89"/>
    <w:rsid w:val="38417E4F"/>
    <w:rsid w:val="38592AFA"/>
    <w:rsid w:val="385FEB1F"/>
    <w:rsid w:val="386C2E74"/>
    <w:rsid w:val="387692C7"/>
    <w:rsid w:val="3881A12B"/>
    <w:rsid w:val="38AEB7D1"/>
    <w:rsid w:val="38F1F141"/>
    <w:rsid w:val="3900DFBE"/>
    <w:rsid w:val="3918A4B2"/>
    <w:rsid w:val="392F1CB5"/>
    <w:rsid w:val="3935BC92"/>
    <w:rsid w:val="39BCFE37"/>
    <w:rsid w:val="39BDEF8B"/>
    <w:rsid w:val="39E315C5"/>
    <w:rsid w:val="3A30CF70"/>
    <w:rsid w:val="3A4D34DA"/>
    <w:rsid w:val="3A5408B9"/>
    <w:rsid w:val="3A5E3EA5"/>
    <w:rsid w:val="3AACBA4A"/>
    <w:rsid w:val="3AB430D4"/>
    <w:rsid w:val="3AB997E5"/>
    <w:rsid w:val="3AE2827D"/>
    <w:rsid w:val="3AEDD881"/>
    <w:rsid w:val="3B352DD6"/>
    <w:rsid w:val="3B3B4E3D"/>
    <w:rsid w:val="3B65FD75"/>
    <w:rsid w:val="3B6EB9B1"/>
    <w:rsid w:val="3B904179"/>
    <w:rsid w:val="3B91283B"/>
    <w:rsid w:val="3BA433E8"/>
    <w:rsid w:val="3BBD0A09"/>
    <w:rsid w:val="3BC516B1"/>
    <w:rsid w:val="3BCE71C3"/>
    <w:rsid w:val="3BD8393E"/>
    <w:rsid w:val="3BFE8DDF"/>
    <w:rsid w:val="3C6A03FB"/>
    <w:rsid w:val="3C9B0267"/>
    <w:rsid w:val="3CC378C2"/>
    <w:rsid w:val="3CCE0994"/>
    <w:rsid w:val="3D39B46D"/>
    <w:rsid w:val="3D3EC440"/>
    <w:rsid w:val="3DAD13EE"/>
    <w:rsid w:val="3DEC98D9"/>
    <w:rsid w:val="3E085815"/>
    <w:rsid w:val="3E110411"/>
    <w:rsid w:val="3E59A4D2"/>
    <w:rsid w:val="3EB5BE7F"/>
    <w:rsid w:val="3EF1A7CB"/>
    <w:rsid w:val="3F3BBA06"/>
    <w:rsid w:val="3F5BC722"/>
    <w:rsid w:val="3F939588"/>
    <w:rsid w:val="3FBA466F"/>
    <w:rsid w:val="3FD1AB61"/>
    <w:rsid w:val="3FE8D2F9"/>
    <w:rsid w:val="3FF0F86F"/>
    <w:rsid w:val="4001C927"/>
    <w:rsid w:val="40084E69"/>
    <w:rsid w:val="401F2C30"/>
    <w:rsid w:val="403E3E6C"/>
    <w:rsid w:val="403F3C38"/>
    <w:rsid w:val="404C8645"/>
    <w:rsid w:val="4064121D"/>
    <w:rsid w:val="40702C77"/>
    <w:rsid w:val="408BC963"/>
    <w:rsid w:val="408D3264"/>
    <w:rsid w:val="40E81A1F"/>
    <w:rsid w:val="41440AB8"/>
    <w:rsid w:val="41503FD6"/>
    <w:rsid w:val="41585BB6"/>
    <w:rsid w:val="419C33CB"/>
    <w:rsid w:val="421744D5"/>
    <w:rsid w:val="423F7855"/>
    <w:rsid w:val="424345A3"/>
    <w:rsid w:val="42478AFE"/>
    <w:rsid w:val="426C0BB6"/>
    <w:rsid w:val="4297F237"/>
    <w:rsid w:val="42AEA5C1"/>
    <w:rsid w:val="42E2006A"/>
    <w:rsid w:val="42E9AC28"/>
    <w:rsid w:val="432128B7"/>
    <w:rsid w:val="4342664A"/>
    <w:rsid w:val="4356C93C"/>
    <w:rsid w:val="43896CE1"/>
    <w:rsid w:val="4397153D"/>
    <w:rsid w:val="43A08B3D"/>
    <w:rsid w:val="43C27604"/>
    <w:rsid w:val="43FCC0A4"/>
    <w:rsid w:val="44443B53"/>
    <w:rsid w:val="44599B65"/>
    <w:rsid w:val="4462287A"/>
    <w:rsid w:val="44720218"/>
    <w:rsid w:val="448697E7"/>
    <w:rsid w:val="4493139C"/>
    <w:rsid w:val="4506E3A6"/>
    <w:rsid w:val="450BA487"/>
    <w:rsid w:val="457FE98B"/>
    <w:rsid w:val="458A1111"/>
    <w:rsid w:val="45C7E8BE"/>
    <w:rsid w:val="45D37341"/>
    <w:rsid w:val="45D692A8"/>
    <w:rsid w:val="45FCBC9A"/>
    <w:rsid w:val="460FD993"/>
    <w:rsid w:val="46371B56"/>
    <w:rsid w:val="46A0E97D"/>
    <w:rsid w:val="46AFD10D"/>
    <w:rsid w:val="46C4AC89"/>
    <w:rsid w:val="46D2A23C"/>
    <w:rsid w:val="470C857A"/>
    <w:rsid w:val="4748BFAF"/>
    <w:rsid w:val="4749F3FE"/>
    <w:rsid w:val="478B1B81"/>
    <w:rsid w:val="47B1F75E"/>
    <w:rsid w:val="47B93FF1"/>
    <w:rsid w:val="47CBE221"/>
    <w:rsid w:val="4812DB03"/>
    <w:rsid w:val="48265EEF"/>
    <w:rsid w:val="484956C7"/>
    <w:rsid w:val="48560E6C"/>
    <w:rsid w:val="48628742"/>
    <w:rsid w:val="48840418"/>
    <w:rsid w:val="489D7120"/>
    <w:rsid w:val="48D68A15"/>
    <w:rsid w:val="48DC2E4F"/>
    <w:rsid w:val="48EBA869"/>
    <w:rsid w:val="49403CC4"/>
    <w:rsid w:val="4950BB2F"/>
    <w:rsid w:val="495F1CCF"/>
    <w:rsid w:val="496690C7"/>
    <w:rsid w:val="499182B1"/>
    <w:rsid w:val="499A8A4A"/>
    <w:rsid w:val="49A5A62B"/>
    <w:rsid w:val="49DE623A"/>
    <w:rsid w:val="49DFDAC0"/>
    <w:rsid w:val="49EC74BA"/>
    <w:rsid w:val="4A08EB89"/>
    <w:rsid w:val="4A15F70A"/>
    <w:rsid w:val="4A6CCBDF"/>
    <w:rsid w:val="4A871B69"/>
    <w:rsid w:val="4A8BA207"/>
    <w:rsid w:val="4AA0E41B"/>
    <w:rsid w:val="4ABADC38"/>
    <w:rsid w:val="4ACB9189"/>
    <w:rsid w:val="4AEF2A17"/>
    <w:rsid w:val="4AFE03CF"/>
    <w:rsid w:val="4B09C86A"/>
    <w:rsid w:val="4B20777B"/>
    <w:rsid w:val="4B2E6FA0"/>
    <w:rsid w:val="4B30C477"/>
    <w:rsid w:val="4B359C66"/>
    <w:rsid w:val="4B395D6B"/>
    <w:rsid w:val="4B3D7E49"/>
    <w:rsid w:val="4B44AAB9"/>
    <w:rsid w:val="4B7D753F"/>
    <w:rsid w:val="4B80FFE0"/>
    <w:rsid w:val="4B84791B"/>
    <w:rsid w:val="4C2AF3B3"/>
    <w:rsid w:val="4C2E9BB2"/>
    <w:rsid w:val="4C3A5A46"/>
    <w:rsid w:val="4C530717"/>
    <w:rsid w:val="4C930417"/>
    <w:rsid w:val="4CA3B0D1"/>
    <w:rsid w:val="4D09D224"/>
    <w:rsid w:val="4D19CB1C"/>
    <w:rsid w:val="4D2E1BCB"/>
    <w:rsid w:val="4D4DCEF7"/>
    <w:rsid w:val="4DA484C0"/>
    <w:rsid w:val="4DACC3F9"/>
    <w:rsid w:val="4DE4F2AB"/>
    <w:rsid w:val="4E4949E0"/>
    <w:rsid w:val="4E65E5F2"/>
    <w:rsid w:val="4E82787C"/>
    <w:rsid w:val="4EC96386"/>
    <w:rsid w:val="4ECCA4D3"/>
    <w:rsid w:val="4ED0DC4F"/>
    <w:rsid w:val="4F109DBB"/>
    <w:rsid w:val="4F22D01A"/>
    <w:rsid w:val="4F4D4824"/>
    <w:rsid w:val="4F8D0CE7"/>
    <w:rsid w:val="4FEF480F"/>
    <w:rsid w:val="5099ECD1"/>
    <w:rsid w:val="50AC5DBD"/>
    <w:rsid w:val="50E9BB2E"/>
    <w:rsid w:val="51593372"/>
    <w:rsid w:val="51FADA03"/>
    <w:rsid w:val="522F579A"/>
    <w:rsid w:val="5239E53A"/>
    <w:rsid w:val="525EBB18"/>
    <w:rsid w:val="5265409E"/>
    <w:rsid w:val="527D2A13"/>
    <w:rsid w:val="52EF5453"/>
    <w:rsid w:val="52F0830A"/>
    <w:rsid w:val="5340EB4A"/>
    <w:rsid w:val="538F7919"/>
    <w:rsid w:val="5400DA7E"/>
    <w:rsid w:val="5432823E"/>
    <w:rsid w:val="546D0FDC"/>
    <w:rsid w:val="54A42EB6"/>
    <w:rsid w:val="54B18AD2"/>
    <w:rsid w:val="54C36018"/>
    <w:rsid w:val="5521C608"/>
    <w:rsid w:val="5556B444"/>
    <w:rsid w:val="5585FF16"/>
    <w:rsid w:val="558F716B"/>
    <w:rsid w:val="55D75A72"/>
    <w:rsid w:val="55F7246C"/>
    <w:rsid w:val="5605BDBF"/>
    <w:rsid w:val="566644FB"/>
    <w:rsid w:val="567E9830"/>
    <w:rsid w:val="56DB2C97"/>
    <w:rsid w:val="56DE8A8D"/>
    <w:rsid w:val="5716C7A8"/>
    <w:rsid w:val="57210C40"/>
    <w:rsid w:val="5731BDC9"/>
    <w:rsid w:val="5743BE8D"/>
    <w:rsid w:val="575144B5"/>
    <w:rsid w:val="575BF8D8"/>
    <w:rsid w:val="57B69AE5"/>
    <w:rsid w:val="57C9563D"/>
    <w:rsid w:val="57D43E37"/>
    <w:rsid w:val="57D8F633"/>
    <w:rsid w:val="581A8AEE"/>
    <w:rsid w:val="582E8EFF"/>
    <w:rsid w:val="584261BD"/>
    <w:rsid w:val="588570FC"/>
    <w:rsid w:val="589764E7"/>
    <w:rsid w:val="5899CAAF"/>
    <w:rsid w:val="58A03885"/>
    <w:rsid w:val="58EEBE86"/>
    <w:rsid w:val="59039A58"/>
    <w:rsid w:val="590E1EF5"/>
    <w:rsid w:val="599DBD11"/>
    <w:rsid w:val="59DA84BD"/>
    <w:rsid w:val="59E18AAC"/>
    <w:rsid w:val="59F56C53"/>
    <w:rsid w:val="5A41B72C"/>
    <w:rsid w:val="5A4F88F9"/>
    <w:rsid w:val="5A5BB268"/>
    <w:rsid w:val="5A6384D7"/>
    <w:rsid w:val="5A6906AC"/>
    <w:rsid w:val="5AB063EA"/>
    <w:rsid w:val="5ABE168D"/>
    <w:rsid w:val="5AC869EA"/>
    <w:rsid w:val="5B4C6688"/>
    <w:rsid w:val="5B5718D2"/>
    <w:rsid w:val="5B849227"/>
    <w:rsid w:val="5B8738A1"/>
    <w:rsid w:val="5B9617B6"/>
    <w:rsid w:val="5B9E6063"/>
    <w:rsid w:val="5BA16416"/>
    <w:rsid w:val="5BC4A6B4"/>
    <w:rsid w:val="5BE42E3B"/>
    <w:rsid w:val="5BEE596B"/>
    <w:rsid w:val="5C2781A4"/>
    <w:rsid w:val="5C2AE790"/>
    <w:rsid w:val="5C34D692"/>
    <w:rsid w:val="5C5D1E97"/>
    <w:rsid w:val="5D085BDB"/>
    <w:rsid w:val="5D148B3A"/>
    <w:rsid w:val="5D5EFA3D"/>
    <w:rsid w:val="5D635694"/>
    <w:rsid w:val="5D7CEEED"/>
    <w:rsid w:val="5D8521E7"/>
    <w:rsid w:val="5D9F75A0"/>
    <w:rsid w:val="5DAA5F7A"/>
    <w:rsid w:val="5DD2817B"/>
    <w:rsid w:val="5DEB58C3"/>
    <w:rsid w:val="5E0D882E"/>
    <w:rsid w:val="5E279D67"/>
    <w:rsid w:val="5E488B62"/>
    <w:rsid w:val="5E4D3778"/>
    <w:rsid w:val="5E9ADC44"/>
    <w:rsid w:val="5ED7597F"/>
    <w:rsid w:val="5EDE3F47"/>
    <w:rsid w:val="5EF0E393"/>
    <w:rsid w:val="5F2FD2C0"/>
    <w:rsid w:val="5F8C4C6C"/>
    <w:rsid w:val="5FB7D26A"/>
    <w:rsid w:val="5FC08445"/>
    <w:rsid w:val="5FF65560"/>
    <w:rsid w:val="607730AC"/>
    <w:rsid w:val="60C7743E"/>
    <w:rsid w:val="60E83D14"/>
    <w:rsid w:val="60EF7D46"/>
    <w:rsid w:val="60F69D75"/>
    <w:rsid w:val="610C5310"/>
    <w:rsid w:val="616AC8A8"/>
    <w:rsid w:val="617303AD"/>
    <w:rsid w:val="6191A560"/>
    <w:rsid w:val="619F2861"/>
    <w:rsid w:val="61C664B0"/>
    <w:rsid w:val="6236F5D3"/>
    <w:rsid w:val="62432849"/>
    <w:rsid w:val="62531F71"/>
    <w:rsid w:val="628ED2E9"/>
    <w:rsid w:val="62B03453"/>
    <w:rsid w:val="630C39DB"/>
    <w:rsid w:val="637B5781"/>
    <w:rsid w:val="637D4BA5"/>
    <w:rsid w:val="6390E618"/>
    <w:rsid w:val="63CA9E1D"/>
    <w:rsid w:val="63DCE842"/>
    <w:rsid w:val="63EE21AD"/>
    <w:rsid w:val="63FDD300"/>
    <w:rsid w:val="6404CA6C"/>
    <w:rsid w:val="6420ABB6"/>
    <w:rsid w:val="64493C27"/>
    <w:rsid w:val="64598BE9"/>
    <w:rsid w:val="64A84FDA"/>
    <w:rsid w:val="64E48CD3"/>
    <w:rsid w:val="64E7AB10"/>
    <w:rsid w:val="6521FA8C"/>
    <w:rsid w:val="654AD643"/>
    <w:rsid w:val="659CB582"/>
    <w:rsid w:val="65AA036E"/>
    <w:rsid w:val="65F4336F"/>
    <w:rsid w:val="660A308E"/>
    <w:rsid w:val="661A2231"/>
    <w:rsid w:val="66216D28"/>
    <w:rsid w:val="662D4751"/>
    <w:rsid w:val="66360FD1"/>
    <w:rsid w:val="6679B349"/>
    <w:rsid w:val="66E0F2E5"/>
    <w:rsid w:val="67208EDB"/>
    <w:rsid w:val="6782CA91"/>
    <w:rsid w:val="67A1A99C"/>
    <w:rsid w:val="67FAB368"/>
    <w:rsid w:val="681471A2"/>
    <w:rsid w:val="68191196"/>
    <w:rsid w:val="68275245"/>
    <w:rsid w:val="68878856"/>
    <w:rsid w:val="68B9F10F"/>
    <w:rsid w:val="68EC22C1"/>
    <w:rsid w:val="68F1A043"/>
    <w:rsid w:val="68FAE930"/>
    <w:rsid w:val="691D86E5"/>
    <w:rsid w:val="692F0F57"/>
    <w:rsid w:val="69366889"/>
    <w:rsid w:val="695C3AAE"/>
    <w:rsid w:val="698292A6"/>
    <w:rsid w:val="699FC5B6"/>
    <w:rsid w:val="69BF74FE"/>
    <w:rsid w:val="69CF4567"/>
    <w:rsid w:val="69D213E4"/>
    <w:rsid w:val="6A0BF03E"/>
    <w:rsid w:val="6A156CA2"/>
    <w:rsid w:val="6A23A0C8"/>
    <w:rsid w:val="6A4F1015"/>
    <w:rsid w:val="6A587378"/>
    <w:rsid w:val="6A5EB493"/>
    <w:rsid w:val="6A6948AA"/>
    <w:rsid w:val="6A6FEB1A"/>
    <w:rsid w:val="6A854D02"/>
    <w:rsid w:val="6A8B2018"/>
    <w:rsid w:val="6AC4133E"/>
    <w:rsid w:val="6AE4A5DC"/>
    <w:rsid w:val="6AEF8772"/>
    <w:rsid w:val="6B4A4F35"/>
    <w:rsid w:val="6B518180"/>
    <w:rsid w:val="6B5E2EF2"/>
    <w:rsid w:val="6B7B6959"/>
    <w:rsid w:val="6BDF3B51"/>
    <w:rsid w:val="6C47361F"/>
    <w:rsid w:val="6C5D9067"/>
    <w:rsid w:val="6C6E70B7"/>
    <w:rsid w:val="6C88ADC5"/>
    <w:rsid w:val="6D180558"/>
    <w:rsid w:val="6D4F24D0"/>
    <w:rsid w:val="6D6073CB"/>
    <w:rsid w:val="6D66A0DD"/>
    <w:rsid w:val="6DC53A43"/>
    <w:rsid w:val="6DF1F781"/>
    <w:rsid w:val="6E05DB7F"/>
    <w:rsid w:val="6E0F039D"/>
    <w:rsid w:val="6E1BDCDD"/>
    <w:rsid w:val="6E3344BB"/>
    <w:rsid w:val="6E694A75"/>
    <w:rsid w:val="6E865627"/>
    <w:rsid w:val="6EA58FEE"/>
    <w:rsid w:val="6EAA136A"/>
    <w:rsid w:val="6EB4857D"/>
    <w:rsid w:val="6ED47980"/>
    <w:rsid w:val="6F0535B5"/>
    <w:rsid w:val="6F109BCD"/>
    <w:rsid w:val="6F25A92A"/>
    <w:rsid w:val="6F2873E3"/>
    <w:rsid w:val="6F29DFAF"/>
    <w:rsid w:val="6F5BB6FC"/>
    <w:rsid w:val="6F93B382"/>
    <w:rsid w:val="6F9E31A4"/>
    <w:rsid w:val="6FA1DDBD"/>
    <w:rsid w:val="6FE4A765"/>
    <w:rsid w:val="70251FA6"/>
    <w:rsid w:val="7043A1A6"/>
    <w:rsid w:val="70563F14"/>
    <w:rsid w:val="706AF895"/>
    <w:rsid w:val="707A3BCF"/>
    <w:rsid w:val="70C02B88"/>
    <w:rsid w:val="711E3B3F"/>
    <w:rsid w:val="71804123"/>
    <w:rsid w:val="7230A0E7"/>
    <w:rsid w:val="72571EA8"/>
    <w:rsid w:val="728BEB5B"/>
    <w:rsid w:val="72A13AE5"/>
    <w:rsid w:val="72A42CAA"/>
    <w:rsid w:val="72DDEA08"/>
    <w:rsid w:val="72E29852"/>
    <w:rsid w:val="72F2CB29"/>
    <w:rsid w:val="73303CD5"/>
    <w:rsid w:val="734B3160"/>
    <w:rsid w:val="7352C3E0"/>
    <w:rsid w:val="73BDCD42"/>
    <w:rsid w:val="73EF55B6"/>
    <w:rsid w:val="74087376"/>
    <w:rsid w:val="740E9A85"/>
    <w:rsid w:val="741F14D4"/>
    <w:rsid w:val="7464CC65"/>
    <w:rsid w:val="747876B3"/>
    <w:rsid w:val="7487914F"/>
    <w:rsid w:val="74972452"/>
    <w:rsid w:val="74A5D101"/>
    <w:rsid w:val="74CC59EC"/>
    <w:rsid w:val="753190E0"/>
    <w:rsid w:val="7534F65A"/>
    <w:rsid w:val="754EAEAF"/>
    <w:rsid w:val="75593400"/>
    <w:rsid w:val="755E63B3"/>
    <w:rsid w:val="75885EE6"/>
    <w:rsid w:val="75AA54BF"/>
    <w:rsid w:val="75D1139E"/>
    <w:rsid w:val="75D6CB28"/>
    <w:rsid w:val="7601A5D0"/>
    <w:rsid w:val="760B747B"/>
    <w:rsid w:val="7618712F"/>
    <w:rsid w:val="7621C913"/>
    <w:rsid w:val="76424C06"/>
    <w:rsid w:val="76585241"/>
    <w:rsid w:val="76D5E941"/>
    <w:rsid w:val="76F62572"/>
    <w:rsid w:val="76F84B14"/>
    <w:rsid w:val="77626D19"/>
    <w:rsid w:val="77684ADE"/>
    <w:rsid w:val="77801CCB"/>
    <w:rsid w:val="7782181B"/>
    <w:rsid w:val="77EA670F"/>
    <w:rsid w:val="783BA209"/>
    <w:rsid w:val="784F97C3"/>
    <w:rsid w:val="7850FDEB"/>
    <w:rsid w:val="7865ED7E"/>
    <w:rsid w:val="78C49D35"/>
    <w:rsid w:val="793F92A8"/>
    <w:rsid w:val="7955E8D7"/>
    <w:rsid w:val="796BC780"/>
    <w:rsid w:val="798EC9EE"/>
    <w:rsid w:val="79CBDBE0"/>
    <w:rsid w:val="79D871EB"/>
    <w:rsid w:val="79E08443"/>
    <w:rsid w:val="79E23448"/>
    <w:rsid w:val="79FFE68A"/>
    <w:rsid w:val="7A0AF013"/>
    <w:rsid w:val="7A1498CC"/>
    <w:rsid w:val="7A21A1B1"/>
    <w:rsid w:val="7ACC990D"/>
    <w:rsid w:val="7AD57A79"/>
    <w:rsid w:val="7AFA116A"/>
    <w:rsid w:val="7B10EF52"/>
    <w:rsid w:val="7B1A78FF"/>
    <w:rsid w:val="7B30FCCD"/>
    <w:rsid w:val="7B6009E2"/>
    <w:rsid w:val="7B6FE9B7"/>
    <w:rsid w:val="7B7A8769"/>
    <w:rsid w:val="7B927A2F"/>
    <w:rsid w:val="7BFFD29A"/>
    <w:rsid w:val="7C09C8FD"/>
    <w:rsid w:val="7C91D87D"/>
    <w:rsid w:val="7CBB2CE9"/>
    <w:rsid w:val="7CBF0236"/>
    <w:rsid w:val="7D2E0E69"/>
    <w:rsid w:val="7D3100DB"/>
    <w:rsid w:val="7D320F5F"/>
    <w:rsid w:val="7D49D425"/>
    <w:rsid w:val="7D8441A1"/>
    <w:rsid w:val="7DA74786"/>
    <w:rsid w:val="7DE038C2"/>
    <w:rsid w:val="7DFF26DA"/>
    <w:rsid w:val="7E0FE961"/>
    <w:rsid w:val="7E17FD51"/>
    <w:rsid w:val="7E47D72A"/>
    <w:rsid w:val="7E4BC08F"/>
    <w:rsid w:val="7E578487"/>
    <w:rsid w:val="7E9F504A"/>
    <w:rsid w:val="7EA8355C"/>
    <w:rsid w:val="7EAC2297"/>
    <w:rsid w:val="7EBD44C9"/>
    <w:rsid w:val="7EC87B3D"/>
    <w:rsid w:val="7F581026"/>
    <w:rsid w:val="7F6ABCBD"/>
    <w:rsid w:val="7F807E28"/>
    <w:rsid w:val="7FAAFE3E"/>
    <w:rsid w:val="7FC55004"/>
    <w:rsid w:val="7FCCC8C6"/>
    <w:rsid w:val="7FF47288"/>
    <w:rsid w:val="7FF529A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7A42B"/>
  <w15:chartTrackingRefBased/>
  <w15:docId w15:val="{D1F26A2E-AA44-402D-B56B-005EBE5A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udi Type" w:eastAsiaTheme="minorHAnsi" w:hAnsi="Audi Type" w:cs="Times New Roman (Textkörper CS)"/>
        <w:color w:val="000000" w:themeColor="text1"/>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549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F56D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000H2">
    <w:name w:val="000 – H2"/>
    <w:autoRedefine/>
    <w:qFormat/>
    <w:rsid w:val="00383B38"/>
    <w:pPr>
      <w:spacing w:before="480" w:line="300" w:lineRule="exact"/>
    </w:pPr>
    <w:rPr>
      <w:rFonts w:ascii="Audi Type Extended" w:eastAsia="Times New Roman" w:hAnsi="Audi Type Extended" w:cs="Audi Type"/>
      <w:b/>
      <w:szCs w:val="18"/>
      <w:lang w:eastAsia="de-DE"/>
    </w:rPr>
  </w:style>
  <w:style w:type="paragraph" w:customStyle="1" w:styleId="000Seitenzahl">
    <w:name w:val="000 – Seitenzahl"/>
    <w:qFormat/>
    <w:rsid w:val="00474412"/>
    <w:pPr>
      <w:spacing w:after="120"/>
      <w:jc w:val="right"/>
    </w:pPr>
    <w:rPr>
      <w:sz w:val="16"/>
      <w:szCs w:val="16"/>
    </w:rPr>
  </w:style>
  <w:style w:type="paragraph" w:styleId="Glava">
    <w:name w:val="header"/>
    <w:basedOn w:val="Navaden"/>
    <w:link w:val="GlavaZnak"/>
    <w:uiPriority w:val="99"/>
    <w:unhideWhenUsed/>
    <w:rsid w:val="003D2D77"/>
    <w:pPr>
      <w:tabs>
        <w:tab w:val="center" w:pos="4536"/>
        <w:tab w:val="right" w:pos="9072"/>
      </w:tabs>
    </w:pPr>
  </w:style>
  <w:style w:type="paragraph" w:customStyle="1" w:styleId="000H1">
    <w:name w:val="000 – H1"/>
    <w:autoRedefine/>
    <w:qFormat/>
    <w:rsid w:val="00165342"/>
    <w:pPr>
      <w:suppressAutoHyphens/>
      <w:spacing w:after="480" w:line="400" w:lineRule="exact"/>
    </w:pPr>
    <w:rPr>
      <w:rFonts w:ascii="Audi Type Extended" w:eastAsia="Times New Roman" w:hAnsi="Audi Type Extended" w:cs="Arial"/>
      <w:b/>
      <w:bCs/>
      <w:sz w:val="28"/>
      <w:szCs w:val="28"/>
      <w:lang w:eastAsia="de-DE"/>
    </w:rPr>
  </w:style>
  <w:style w:type="character" w:customStyle="1" w:styleId="GlavaZnak">
    <w:name w:val="Glava Znak"/>
    <w:basedOn w:val="Privzetapisavaodstavka"/>
    <w:link w:val="Glava"/>
    <w:uiPriority w:val="99"/>
    <w:qFormat/>
    <w:rsid w:val="003D2D77"/>
  </w:style>
  <w:style w:type="paragraph" w:customStyle="1" w:styleId="000Introduction">
    <w:name w:val="000 – Introduction"/>
    <w:next w:val="000Copy"/>
    <w:autoRedefine/>
    <w:qFormat/>
    <w:rsid w:val="00AC4307"/>
    <w:pPr>
      <w:widowControl w:val="0"/>
      <w:suppressAutoHyphens/>
      <w:spacing w:before="480" w:after="480" w:line="300" w:lineRule="exact"/>
    </w:pPr>
    <w:rPr>
      <w:rFonts w:eastAsia="Times New Roman" w:cs="Times New Roman"/>
      <w:b/>
      <w:szCs w:val="20"/>
      <w:lang w:eastAsia="de-DE"/>
    </w:rPr>
  </w:style>
  <w:style w:type="paragraph" w:customStyle="1" w:styleId="000Kontakt">
    <w:name w:val="000 – Kontakt"/>
    <w:basedOn w:val="Navaden"/>
    <w:autoRedefine/>
    <w:qFormat/>
    <w:rsid w:val="00003521"/>
    <w:pPr>
      <w:suppressAutoHyphens/>
      <w:spacing w:line="300" w:lineRule="exact"/>
    </w:pPr>
    <w:rPr>
      <w:rFonts w:eastAsia="Times New Roman" w:cs="Arial"/>
      <w:b/>
      <w:color w:val="auto"/>
      <w:szCs w:val="20"/>
      <w:lang w:eastAsia="de-DE"/>
    </w:rPr>
  </w:style>
  <w:style w:type="character" w:customStyle="1" w:styleId="Naslov2Znak">
    <w:name w:val="Naslov 2 Znak"/>
    <w:basedOn w:val="Privzetapisavaodstavka"/>
    <w:link w:val="Naslov2"/>
    <w:uiPriority w:val="9"/>
    <w:semiHidden/>
    <w:rsid w:val="00F56D58"/>
    <w:rPr>
      <w:rFonts w:asciiTheme="majorHAnsi" w:eastAsiaTheme="majorEastAsia" w:hAnsiTheme="majorHAnsi" w:cstheme="majorBidi"/>
      <w:color w:val="2F5496" w:themeColor="accent1" w:themeShade="BF"/>
      <w:sz w:val="26"/>
      <w:szCs w:val="26"/>
    </w:rPr>
  </w:style>
  <w:style w:type="paragraph" w:customStyle="1" w:styleId="000Verbrauchsangaben">
    <w:name w:val="000 – Verbrauchsangaben"/>
    <w:autoRedefine/>
    <w:qFormat/>
    <w:rsid w:val="0028346E"/>
    <w:pPr>
      <w:suppressAutoHyphens/>
      <w:spacing w:before="120"/>
    </w:pPr>
    <w:rPr>
      <w:rFonts w:eastAsia="Times New Roman" w:cs="Arial"/>
      <w:color w:val="000000"/>
      <w:szCs w:val="20"/>
      <w:lang w:eastAsia="de-DE"/>
    </w:rPr>
  </w:style>
  <w:style w:type="paragraph" w:customStyle="1" w:styleId="000Copy">
    <w:name w:val="000 – Copy"/>
    <w:autoRedefine/>
    <w:qFormat/>
    <w:rsid w:val="005903F5"/>
    <w:pPr>
      <w:widowControl w:val="0"/>
      <w:suppressAutoHyphens/>
      <w:spacing w:after="240" w:line="300" w:lineRule="exact"/>
    </w:pPr>
    <w:rPr>
      <w:rFonts w:eastAsia="Times New Roman" w:cs="Times New Roman"/>
      <w:szCs w:val="20"/>
      <w:lang w:eastAsia="de-DE"/>
    </w:rPr>
  </w:style>
  <w:style w:type="paragraph" w:styleId="Noga">
    <w:name w:val="footer"/>
    <w:basedOn w:val="Navaden"/>
    <w:link w:val="NogaZnak"/>
    <w:uiPriority w:val="99"/>
    <w:unhideWhenUsed/>
    <w:rsid w:val="003D2D77"/>
    <w:pPr>
      <w:tabs>
        <w:tab w:val="center" w:pos="4536"/>
        <w:tab w:val="right" w:pos="9072"/>
      </w:tabs>
    </w:pPr>
  </w:style>
  <w:style w:type="character" w:customStyle="1" w:styleId="NogaZnak">
    <w:name w:val="Noga Znak"/>
    <w:basedOn w:val="Privzetapisavaodstavka"/>
    <w:link w:val="Noga"/>
    <w:uiPriority w:val="99"/>
    <w:rsid w:val="003D2D77"/>
  </w:style>
  <w:style w:type="paragraph" w:customStyle="1" w:styleId="000Funoten">
    <w:name w:val="000 – Fußnoten"/>
    <w:qFormat/>
    <w:rsid w:val="00CD50C4"/>
    <w:pPr>
      <w:tabs>
        <w:tab w:val="left" w:pos="6484"/>
      </w:tabs>
      <w:suppressAutoHyphens/>
      <w:spacing w:after="60"/>
    </w:pPr>
    <w:rPr>
      <w:rFonts w:eastAsia="Times New Roman" w:cs="Audi Type"/>
      <w:i/>
      <w:color w:val="676766"/>
      <w:szCs w:val="18"/>
      <w:lang w:eastAsia="de-DE"/>
    </w:rPr>
  </w:style>
  <w:style w:type="paragraph" w:customStyle="1" w:styleId="000FunoteInfo">
    <w:name w:val="000 – Fußnote – Info"/>
    <w:basedOn w:val="000Funoten"/>
    <w:qFormat/>
    <w:rsid w:val="00474412"/>
    <w:pPr>
      <w:spacing w:before="480"/>
    </w:pPr>
    <w:rPr>
      <w:b/>
      <w:bCs/>
    </w:rPr>
  </w:style>
  <w:style w:type="paragraph" w:customStyle="1" w:styleId="000H3">
    <w:name w:val="000 – H3"/>
    <w:autoRedefine/>
    <w:qFormat/>
    <w:rsid w:val="00D9727C"/>
    <w:pPr>
      <w:spacing w:before="240" w:after="240"/>
    </w:pPr>
    <w:rPr>
      <w:rFonts w:ascii="Audi Type Extended" w:eastAsia="Times New Roman" w:hAnsi="Audi Type Extended" w:cs="Audi Type"/>
      <w:b/>
      <w:color w:val="939597"/>
      <w:szCs w:val="18"/>
      <w:lang w:eastAsia="de-DE"/>
    </w:rPr>
  </w:style>
  <w:style w:type="paragraph" w:customStyle="1" w:styleId="000Bulletpoint">
    <w:name w:val="000 – Bulletpoint"/>
    <w:autoRedefine/>
    <w:qFormat/>
    <w:rsid w:val="001D311C"/>
    <w:pPr>
      <w:numPr>
        <w:numId w:val="13"/>
      </w:numPr>
      <w:spacing w:after="120"/>
    </w:pPr>
    <w:rPr>
      <w:rFonts w:eastAsia="Times New Roman" w:cs="Arial"/>
      <w:b/>
      <w:bCs/>
      <w:kern w:val="2"/>
      <w:sz w:val="24"/>
      <w:lang w:eastAsia="de-DE"/>
    </w:rPr>
  </w:style>
  <w:style w:type="paragraph" w:customStyle="1" w:styleId="000Link">
    <w:name w:val="000 – Link"/>
    <w:basedOn w:val="000H2"/>
    <w:autoRedefine/>
    <w:qFormat/>
    <w:rsid w:val="00665A90"/>
    <w:pPr>
      <w:numPr>
        <w:numId w:val="15"/>
      </w:numPr>
      <w:suppressAutoHyphens/>
      <w:spacing w:before="240" w:line="240" w:lineRule="exact"/>
    </w:pPr>
    <w:rPr>
      <w:rFonts w:ascii="Audi Type" w:hAnsi="Audi Type" w:cs="Times New Roman"/>
      <w:szCs w:val="22"/>
    </w:rPr>
  </w:style>
  <w:style w:type="numbering" w:customStyle="1" w:styleId="AktuelleListe1">
    <w:name w:val="Aktuelle Liste1"/>
    <w:uiPriority w:val="99"/>
    <w:rsid w:val="001D311C"/>
    <w:pPr>
      <w:numPr>
        <w:numId w:val="14"/>
      </w:numPr>
    </w:pPr>
  </w:style>
  <w:style w:type="character" w:styleId="Hiperpovezava">
    <w:name w:val="Hyperlink"/>
    <w:aliases w:val="Titolo 5 Carattere1"/>
    <w:rsid w:val="008D1D06"/>
    <w:rPr>
      <w:rFonts w:ascii="Audi Type" w:hAnsi="Audi Type"/>
      <w:b w:val="0"/>
      <w:i w:val="0"/>
      <w:color w:val="0000FF"/>
      <w:sz w:val="20"/>
      <w:u w:val="single"/>
    </w:rPr>
  </w:style>
  <w:style w:type="paragraph" w:customStyle="1" w:styleId="000Abbinder">
    <w:name w:val="000 – Abbinder"/>
    <w:autoRedefine/>
    <w:qFormat/>
    <w:rsid w:val="00AB68C3"/>
    <w:pPr>
      <w:widowControl w:val="0"/>
      <w:suppressAutoHyphens/>
      <w:spacing w:after="120"/>
      <w:jc w:val="both"/>
    </w:pPr>
    <w:rPr>
      <w:rFonts w:eastAsia="Times New Roman" w:cs="Times New Roman"/>
      <w:b/>
      <w:bCs/>
      <w:iCs/>
      <w:color w:val="auto"/>
      <w:sz w:val="22"/>
      <w:szCs w:val="22"/>
      <w:lang w:eastAsia="de-DE"/>
    </w:rPr>
  </w:style>
  <w:style w:type="table" w:customStyle="1" w:styleId="Tabellenraster1">
    <w:name w:val="Tabellenraster1"/>
    <w:basedOn w:val="Navadnatabela"/>
    <w:next w:val="Tabelamrea"/>
    <w:uiPriority w:val="59"/>
    <w:rsid w:val="00474412"/>
    <w:rPr>
      <w:rFonts w:ascii="Times New Roman" w:eastAsia="Times New Roman" w:hAnsi="Times New Roman" w:cs="Times New Roman"/>
      <w:color w:val="auto"/>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aliases w:val="000– Tabelle AUDI"/>
    <w:basedOn w:val="Navadnatabela"/>
    <w:rsid w:val="00520E39"/>
    <w:tblPr>
      <w:tblStyleRowBandSize w:val="2"/>
      <w:tblStyleColBandSize w:val="2"/>
    </w:tblPr>
    <w:trPr>
      <w:cantSplit/>
    </w:trPr>
  </w:style>
  <w:style w:type="character" w:styleId="Nerazreenaomemba">
    <w:name w:val="Unresolved Mention"/>
    <w:basedOn w:val="Privzetapisavaodstavka"/>
    <w:uiPriority w:val="99"/>
    <w:semiHidden/>
    <w:unhideWhenUsed/>
    <w:rsid w:val="008D1D06"/>
    <w:rPr>
      <w:color w:val="605E5C"/>
      <w:shd w:val="clear" w:color="auto" w:fill="E1DFDD"/>
    </w:rPr>
  </w:style>
  <w:style w:type="paragraph" w:customStyle="1" w:styleId="000KontaktnichtFett">
    <w:name w:val="000 – Kontakt nicht Fett"/>
    <w:basedOn w:val="Navaden"/>
    <w:qFormat/>
    <w:rsid w:val="00003521"/>
    <w:pPr>
      <w:suppressAutoHyphens/>
      <w:spacing w:line="300" w:lineRule="exact"/>
    </w:pPr>
    <w:rPr>
      <w:rFonts w:eastAsia="Times New Roman" w:cs="Arial"/>
      <w:color w:val="auto"/>
      <w:szCs w:val="20"/>
      <w:lang w:eastAsia="de-DE"/>
    </w:rPr>
  </w:style>
  <w:style w:type="paragraph" w:customStyle="1" w:styleId="000BulletpointsCopy">
    <w:name w:val="000 – Bulletpoints Copy"/>
    <w:autoRedefine/>
    <w:qFormat/>
    <w:rsid w:val="00436208"/>
    <w:pPr>
      <w:numPr>
        <w:numId w:val="17"/>
      </w:numPr>
      <w:spacing w:after="120" w:line="300" w:lineRule="exact"/>
    </w:pPr>
    <w:rPr>
      <w:rFonts w:eastAsia="Times New Roman" w:cs="Times New Roman"/>
      <w:bCs/>
      <w:color w:val="auto"/>
      <w:szCs w:val="20"/>
      <w:lang w:eastAsia="de-DE"/>
    </w:rPr>
  </w:style>
  <w:style w:type="numbering" w:customStyle="1" w:styleId="AktuelleListe2">
    <w:name w:val="Aktuelle Liste2"/>
    <w:uiPriority w:val="99"/>
    <w:rsid w:val="00665A90"/>
    <w:pPr>
      <w:numPr>
        <w:numId w:val="18"/>
      </w:numPr>
    </w:pPr>
  </w:style>
  <w:style w:type="numbering" w:customStyle="1" w:styleId="AktuelleListe3">
    <w:name w:val="Aktuelle Liste3"/>
    <w:uiPriority w:val="99"/>
    <w:rsid w:val="00665A90"/>
    <w:pPr>
      <w:numPr>
        <w:numId w:val="19"/>
      </w:numPr>
    </w:pPr>
  </w:style>
  <w:style w:type="character" w:styleId="Besedilooznabemesta">
    <w:name w:val="Placeholder Text"/>
    <w:basedOn w:val="Privzetapisavaodstavka"/>
    <w:uiPriority w:val="99"/>
    <w:semiHidden/>
    <w:rsid w:val="00212C80"/>
    <w:rPr>
      <w:color w:val="808080"/>
    </w:rPr>
  </w:style>
  <w:style w:type="character" w:customStyle="1" w:styleId="Formatvorlage3">
    <w:name w:val="Formatvorlage3"/>
    <w:basedOn w:val="Privzetapisavaodstavka"/>
    <w:uiPriority w:val="1"/>
    <w:rsid w:val="00212C80"/>
    <w:rPr>
      <w:rFonts w:ascii="Audi Type" w:hAnsi="Audi Type" w:hint="default"/>
      <w:sz w:val="18"/>
    </w:rPr>
  </w:style>
  <w:style w:type="paragraph" w:styleId="Sprotnaopomba-besedilo">
    <w:name w:val="footnote text"/>
    <w:basedOn w:val="Navaden"/>
    <w:link w:val="Sprotnaopomba-besediloZnak"/>
    <w:uiPriority w:val="99"/>
    <w:semiHidden/>
    <w:unhideWhenUsed/>
    <w:rsid w:val="00E7381F"/>
    <w:rPr>
      <w:szCs w:val="20"/>
    </w:rPr>
  </w:style>
  <w:style w:type="character" w:customStyle="1" w:styleId="Sprotnaopomba-besediloZnak">
    <w:name w:val="Sprotna opomba - besedilo Znak"/>
    <w:basedOn w:val="Privzetapisavaodstavka"/>
    <w:link w:val="Sprotnaopomba-besedilo"/>
    <w:uiPriority w:val="99"/>
    <w:semiHidden/>
    <w:rsid w:val="00E7381F"/>
    <w:rPr>
      <w:szCs w:val="20"/>
    </w:rPr>
  </w:style>
  <w:style w:type="character" w:styleId="Sprotnaopomba-sklic">
    <w:name w:val="footnote reference"/>
    <w:basedOn w:val="Privzetapisavaodstavka"/>
    <w:uiPriority w:val="99"/>
    <w:semiHidden/>
    <w:unhideWhenUsed/>
    <w:rsid w:val="00E7381F"/>
    <w:rPr>
      <w:vertAlign w:val="superscript"/>
    </w:rPr>
  </w:style>
  <w:style w:type="character" w:styleId="Pripombasklic">
    <w:name w:val="annotation reference"/>
    <w:basedOn w:val="Privzetapisavaodstavka"/>
    <w:uiPriority w:val="99"/>
    <w:semiHidden/>
    <w:unhideWhenUsed/>
    <w:rsid w:val="00285DE2"/>
    <w:rPr>
      <w:sz w:val="16"/>
      <w:szCs w:val="16"/>
    </w:rPr>
  </w:style>
  <w:style w:type="paragraph" w:styleId="Pripombabesedilo">
    <w:name w:val="annotation text"/>
    <w:basedOn w:val="Navaden"/>
    <w:link w:val="PripombabesediloZnak"/>
    <w:uiPriority w:val="99"/>
    <w:unhideWhenUsed/>
    <w:rsid w:val="00285DE2"/>
    <w:rPr>
      <w:szCs w:val="20"/>
    </w:rPr>
  </w:style>
  <w:style w:type="character" w:customStyle="1" w:styleId="PripombabesediloZnak">
    <w:name w:val="Pripomba – besedilo Znak"/>
    <w:basedOn w:val="Privzetapisavaodstavka"/>
    <w:link w:val="Pripombabesedilo"/>
    <w:uiPriority w:val="99"/>
    <w:rsid w:val="00285DE2"/>
    <w:rPr>
      <w:szCs w:val="20"/>
    </w:rPr>
  </w:style>
  <w:style w:type="paragraph" w:styleId="Zadevapripombe">
    <w:name w:val="annotation subject"/>
    <w:basedOn w:val="Pripombabesedilo"/>
    <w:next w:val="Pripombabesedilo"/>
    <w:link w:val="ZadevapripombeZnak"/>
    <w:uiPriority w:val="99"/>
    <w:semiHidden/>
    <w:unhideWhenUsed/>
    <w:rsid w:val="00285DE2"/>
    <w:rPr>
      <w:b/>
      <w:bCs/>
    </w:rPr>
  </w:style>
  <w:style w:type="character" w:customStyle="1" w:styleId="ZadevapripombeZnak">
    <w:name w:val="Zadeva pripombe Znak"/>
    <w:basedOn w:val="PripombabesediloZnak"/>
    <w:link w:val="Zadevapripombe"/>
    <w:uiPriority w:val="99"/>
    <w:semiHidden/>
    <w:rsid w:val="00285DE2"/>
    <w:rPr>
      <w:b/>
      <w:bCs/>
      <w:szCs w:val="20"/>
    </w:rPr>
  </w:style>
  <w:style w:type="paragraph" w:styleId="Revizija">
    <w:name w:val="Revision"/>
    <w:hidden/>
    <w:uiPriority w:val="99"/>
    <w:semiHidden/>
    <w:rsid w:val="00285DE2"/>
  </w:style>
  <w:style w:type="character" w:styleId="SledenaHiperpovezava">
    <w:name w:val="FollowedHyperlink"/>
    <w:basedOn w:val="Privzetapisavaodstavka"/>
    <w:uiPriority w:val="99"/>
    <w:semiHidden/>
    <w:unhideWhenUsed/>
    <w:rsid w:val="00285DE2"/>
    <w:rPr>
      <w:color w:val="954F72" w:themeColor="followedHyperlink"/>
      <w:u w:val="single"/>
    </w:rPr>
  </w:style>
  <w:style w:type="character" w:customStyle="1" w:styleId="Naslov1Znak">
    <w:name w:val="Naslov 1 Znak"/>
    <w:basedOn w:val="Privzetapisavaodstavka"/>
    <w:link w:val="Naslov1"/>
    <w:uiPriority w:val="9"/>
    <w:rsid w:val="00A54921"/>
    <w:rPr>
      <w:rFonts w:asciiTheme="majorHAnsi" w:eastAsiaTheme="majorEastAsia" w:hAnsiTheme="majorHAnsi" w:cstheme="majorBidi"/>
      <w:color w:val="2F5496" w:themeColor="accent1" w:themeShade="BF"/>
      <w:sz w:val="32"/>
      <w:szCs w:val="32"/>
    </w:rPr>
  </w:style>
  <w:style w:type="paragraph" w:styleId="Navadensplet">
    <w:name w:val="Normal (Web)"/>
    <w:basedOn w:val="Navaden"/>
    <w:uiPriority w:val="99"/>
    <w:unhideWhenUsed/>
    <w:rsid w:val="003D37DD"/>
    <w:rPr>
      <w:rFonts w:ascii="Times New Roman" w:hAnsi="Times New Roman" w:cs="Times New Roman"/>
      <w:sz w:val="24"/>
    </w:rPr>
  </w:style>
  <w:style w:type="character" w:customStyle="1" w:styleId="normaltextrun">
    <w:name w:val="normaltextrun"/>
    <w:basedOn w:val="Privzetapisavaodstavka"/>
    <w:rsid w:val="00F038A6"/>
  </w:style>
  <w:style w:type="character" w:styleId="Omemba">
    <w:name w:val="Mention"/>
    <w:basedOn w:val="Privzetapisavaodstavka"/>
    <w:uiPriority w:val="99"/>
    <w:unhideWhenUsed/>
    <w:rsid w:val="00E900A8"/>
    <w:rPr>
      <w:color w:val="2B579A"/>
      <w:shd w:val="clear" w:color="auto" w:fill="E1DFDD"/>
    </w:rPr>
  </w:style>
  <w:style w:type="table" w:customStyle="1" w:styleId="000TabelleAUDI1">
    <w:name w:val="000– Tabelle AUDI1"/>
    <w:basedOn w:val="Navadnatabela"/>
    <w:next w:val="Tabelamrea"/>
    <w:uiPriority w:val="59"/>
    <w:rsid w:val="0048450D"/>
    <w:rPr>
      <w:rFonts w:eastAsia="Calibri"/>
    </w:rPr>
    <w:tblPr>
      <w:tblStyleRowBandSize w:val="2"/>
      <w:tblStyleColBandSize w:val="2"/>
      <w:tblInd w:w="0" w:type="nil"/>
    </w:tblPr>
  </w:style>
  <w:style w:type="paragraph" w:styleId="Odstavekseznama">
    <w:name w:val="List Paragraph"/>
    <w:basedOn w:val="Navaden"/>
    <w:uiPriority w:val="34"/>
    <w:qFormat/>
    <w:rsid w:val="00D44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58242">
      <w:bodyDiv w:val="1"/>
      <w:marLeft w:val="0"/>
      <w:marRight w:val="0"/>
      <w:marTop w:val="0"/>
      <w:marBottom w:val="0"/>
      <w:divBdr>
        <w:top w:val="none" w:sz="0" w:space="0" w:color="auto"/>
        <w:left w:val="none" w:sz="0" w:space="0" w:color="auto"/>
        <w:bottom w:val="none" w:sz="0" w:space="0" w:color="auto"/>
        <w:right w:val="none" w:sz="0" w:space="0" w:color="auto"/>
      </w:divBdr>
      <w:divsChild>
        <w:div w:id="1734504986">
          <w:marLeft w:val="0"/>
          <w:marRight w:val="0"/>
          <w:marTop w:val="0"/>
          <w:marBottom w:val="0"/>
          <w:divBdr>
            <w:top w:val="none" w:sz="0" w:space="0" w:color="auto"/>
            <w:left w:val="none" w:sz="0" w:space="0" w:color="auto"/>
            <w:bottom w:val="none" w:sz="0" w:space="0" w:color="auto"/>
            <w:right w:val="none" w:sz="0" w:space="0" w:color="auto"/>
          </w:divBdr>
        </w:div>
        <w:div w:id="1875070011">
          <w:marLeft w:val="0"/>
          <w:marRight w:val="0"/>
          <w:marTop w:val="0"/>
          <w:marBottom w:val="0"/>
          <w:divBdr>
            <w:top w:val="none" w:sz="0" w:space="0" w:color="auto"/>
            <w:left w:val="none" w:sz="0" w:space="0" w:color="auto"/>
            <w:bottom w:val="none" w:sz="0" w:space="0" w:color="auto"/>
            <w:right w:val="none" w:sz="0" w:space="0" w:color="auto"/>
          </w:divBdr>
        </w:div>
      </w:divsChild>
    </w:div>
    <w:div w:id="141897962">
      <w:bodyDiv w:val="1"/>
      <w:marLeft w:val="0"/>
      <w:marRight w:val="0"/>
      <w:marTop w:val="0"/>
      <w:marBottom w:val="0"/>
      <w:divBdr>
        <w:top w:val="none" w:sz="0" w:space="0" w:color="auto"/>
        <w:left w:val="none" w:sz="0" w:space="0" w:color="auto"/>
        <w:bottom w:val="none" w:sz="0" w:space="0" w:color="auto"/>
        <w:right w:val="none" w:sz="0" w:space="0" w:color="auto"/>
      </w:divBdr>
    </w:div>
    <w:div w:id="198856893">
      <w:bodyDiv w:val="1"/>
      <w:marLeft w:val="0"/>
      <w:marRight w:val="0"/>
      <w:marTop w:val="0"/>
      <w:marBottom w:val="0"/>
      <w:divBdr>
        <w:top w:val="none" w:sz="0" w:space="0" w:color="auto"/>
        <w:left w:val="none" w:sz="0" w:space="0" w:color="auto"/>
        <w:bottom w:val="none" w:sz="0" w:space="0" w:color="auto"/>
        <w:right w:val="none" w:sz="0" w:space="0" w:color="auto"/>
      </w:divBdr>
    </w:div>
    <w:div w:id="288977981">
      <w:bodyDiv w:val="1"/>
      <w:marLeft w:val="0"/>
      <w:marRight w:val="0"/>
      <w:marTop w:val="0"/>
      <w:marBottom w:val="0"/>
      <w:divBdr>
        <w:top w:val="none" w:sz="0" w:space="0" w:color="auto"/>
        <w:left w:val="none" w:sz="0" w:space="0" w:color="auto"/>
        <w:bottom w:val="none" w:sz="0" w:space="0" w:color="auto"/>
        <w:right w:val="none" w:sz="0" w:space="0" w:color="auto"/>
      </w:divBdr>
    </w:div>
    <w:div w:id="431170373">
      <w:bodyDiv w:val="1"/>
      <w:marLeft w:val="0"/>
      <w:marRight w:val="0"/>
      <w:marTop w:val="0"/>
      <w:marBottom w:val="0"/>
      <w:divBdr>
        <w:top w:val="none" w:sz="0" w:space="0" w:color="auto"/>
        <w:left w:val="none" w:sz="0" w:space="0" w:color="auto"/>
        <w:bottom w:val="none" w:sz="0" w:space="0" w:color="auto"/>
        <w:right w:val="none" w:sz="0" w:space="0" w:color="auto"/>
      </w:divBdr>
    </w:div>
    <w:div w:id="439489465">
      <w:bodyDiv w:val="1"/>
      <w:marLeft w:val="0"/>
      <w:marRight w:val="0"/>
      <w:marTop w:val="0"/>
      <w:marBottom w:val="0"/>
      <w:divBdr>
        <w:top w:val="none" w:sz="0" w:space="0" w:color="auto"/>
        <w:left w:val="none" w:sz="0" w:space="0" w:color="auto"/>
        <w:bottom w:val="none" w:sz="0" w:space="0" w:color="auto"/>
        <w:right w:val="none" w:sz="0" w:space="0" w:color="auto"/>
      </w:divBdr>
    </w:div>
    <w:div w:id="545947255">
      <w:bodyDiv w:val="1"/>
      <w:marLeft w:val="0"/>
      <w:marRight w:val="0"/>
      <w:marTop w:val="0"/>
      <w:marBottom w:val="0"/>
      <w:divBdr>
        <w:top w:val="none" w:sz="0" w:space="0" w:color="auto"/>
        <w:left w:val="none" w:sz="0" w:space="0" w:color="auto"/>
        <w:bottom w:val="none" w:sz="0" w:space="0" w:color="auto"/>
        <w:right w:val="none" w:sz="0" w:space="0" w:color="auto"/>
      </w:divBdr>
      <w:divsChild>
        <w:div w:id="2111772444">
          <w:marLeft w:val="0"/>
          <w:marRight w:val="0"/>
          <w:marTop w:val="0"/>
          <w:marBottom w:val="0"/>
          <w:divBdr>
            <w:top w:val="none" w:sz="0" w:space="0" w:color="auto"/>
            <w:left w:val="none" w:sz="0" w:space="0" w:color="auto"/>
            <w:bottom w:val="none" w:sz="0" w:space="0" w:color="auto"/>
            <w:right w:val="none" w:sz="0" w:space="0" w:color="auto"/>
          </w:divBdr>
          <w:divsChild>
            <w:div w:id="271934915">
              <w:marLeft w:val="0"/>
              <w:marRight w:val="0"/>
              <w:marTop w:val="0"/>
              <w:marBottom w:val="0"/>
              <w:divBdr>
                <w:top w:val="none" w:sz="0" w:space="0" w:color="auto"/>
                <w:left w:val="none" w:sz="0" w:space="0" w:color="auto"/>
                <w:bottom w:val="none" w:sz="0" w:space="0" w:color="auto"/>
                <w:right w:val="none" w:sz="0" w:space="0" w:color="auto"/>
              </w:divBdr>
              <w:divsChild>
                <w:div w:id="1402678626">
                  <w:marLeft w:val="0"/>
                  <w:marRight w:val="0"/>
                  <w:marTop w:val="0"/>
                  <w:marBottom w:val="0"/>
                  <w:divBdr>
                    <w:top w:val="none" w:sz="0" w:space="0" w:color="auto"/>
                    <w:left w:val="none" w:sz="0" w:space="0" w:color="auto"/>
                    <w:bottom w:val="none" w:sz="0" w:space="0" w:color="auto"/>
                    <w:right w:val="none" w:sz="0" w:space="0" w:color="auto"/>
                  </w:divBdr>
                  <w:divsChild>
                    <w:div w:id="158230981">
                      <w:marLeft w:val="0"/>
                      <w:marRight w:val="0"/>
                      <w:marTop w:val="0"/>
                      <w:marBottom w:val="0"/>
                      <w:divBdr>
                        <w:top w:val="none" w:sz="0" w:space="0" w:color="auto"/>
                        <w:left w:val="none" w:sz="0" w:space="0" w:color="auto"/>
                        <w:bottom w:val="none" w:sz="0" w:space="0" w:color="auto"/>
                        <w:right w:val="none" w:sz="0" w:space="0" w:color="auto"/>
                      </w:divBdr>
                      <w:divsChild>
                        <w:div w:id="938489277">
                          <w:marLeft w:val="0"/>
                          <w:marRight w:val="0"/>
                          <w:marTop w:val="0"/>
                          <w:marBottom w:val="0"/>
                          <w:divBdr>
                            <w:top w:val="none" w:sz="0" w:space="0" w:color="auto"/>
                            <w:left w:val="none" w:sz="0" w:space="0" w:color="auto"/>
                            <w:bottom w:val="none" w:sz="0" w:space="0" w:color="auto"/>
                            <w:right w:val="none" w:sz="0" w:space="0" w:color="auto"/>
                          </w:divBdr>
                          <w:divsChild>
                            <w:div w:id="1197159215">
                              <w:marLeft w:val="0"/>
                              <w:marRight w:val="0"/>
                              <w:marTop w:val="0"/>
                              <w:marBottom w:val="0"/>
                              <w:divBdr>
                                <w:top w:val="none" w:sz="0" w:space="0" w:color="auto"/>
                                <w:left w:val="none" w:sz="0" w:space="0" w:color="auto"/>
                                <w:bottom w:val="none" w:sz="0" w:space="0" w:color="auto"/>
                                <w:right w:val="none" w:sz="0" w:space="0" w:color="auto"/>
                              </w:divBdr>
                              <w:divsChild>
                                <w:div w:id="2089692892">
                                  <w:marLeft w:val="0"/>
                                  <w:marRight w:val="0"/>
                                  <w:marTop w:val="0"/>
                                  <w:marBottom w:val="0"/>
                                  <w:divBdr>
                                    <w:top w:val="none" w:sz="0" w:space="0" w:color="auto"/>
                                    <w:left w:val="none" w:sz="0" w:space="0" w:color="auto"/>
                                    <w:bottom w:val="none" w:sz="0" w:space="0" w:color="auto"/>
                                    <w:right w:val="none" w:sz="0" w:space="0" w:color="auto"/>
                                  </w:divBdr>
                                  <w:divsChild>
                                    <w:div w:id="769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8141">
                          <w:marLeft w:val="0"/>
                          <w:marRight w:val="0"/>
                          <w:marTop w:val="0"/>
                          <w:marBottom w:val="0"/>
                          <w:divBdr>
                            <w:top w:val="none" w:sz="0" w:space="0" w:color="auto"/>
                            <w:left w:val="none" w:sz="0" w:space="0" w:color="auto"/>
                            <w:bottom w:val="none" w:sz="0" w:space="0" w:color="auto"/>
                            <w:right w:val="none" w:sz="0" w:space="0" w:color="auto"/>
                          </w:divBdr>
                          <w:divsChild>
                            <w:div w:id="1105229117">
                              <w:marLeft w:val="0"/>
                              <w:marRight w:val="0"/>
                              <w:marTop w:val="0"/>
                              <w:marBottom w:val="0"/>
                              <w:divBdr>
                                <w:top w:val="none" w:sz="0" w:space="0" w:color="auto"/>
                                <w:left w:val="none" w:sz="0" w:space="0" w:color="auto"/>
                                <w:bottom w:val="none" w:sz="0" w:space="0" w:color="auto"/>
                                <w:right w:val="none" w:sz="0" w:space="0" w:color="auto"/>
                              </w:divBdr>
                              <w:divsChild>
                                <w:div w:id="7744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425220">
      <w:bodyDiv w:val="1"/>
      <w:marLeft w:val="0"/>
      <w:marRight w:val="0"/>
      <w:marTop w:val="0"/>
      <w:marBottom w:val="0"/>
      <w:divBdr>
        <w:top w:val="none" w:sz="0" w:space="0" w:color="auto"/>
        <w:left w:val="none" w:sz="0" w:space="0" w:color="auto"/>
        <w:bottom w:val="none" w:sz="0" w:space="0" w:color="auto"/>
        <w:right w:val="none" w:sz="0" w:space="0" w:color="auto"/>
      </w:divBdr>
    </w:div>
    <w:div w:id="712726669">
      <w:bodyDiv w:val="1"/>
      <w:marLeft w:val="0"/>
      <w:marRight w:val="0"/>
      <w:marTop w:val="0"/>
      <w:marBottom w:val="0"/>
      <w:divBdr>
        <w:top w:val="none" w:sz="0" w:space="0" w:color="auto"/>
        <w:left w:val="none" w:sz="0" w:space="0" w:color="auto"/>
        <w:bottom w:val="none" w:sz="0" w:space="0" w:color="auto"/>
        <w:right w:val="none" w:sz="0" w:space="0" w:color="auto"/>
      </w:divBdr>
    </w:div>
    <w:div w:id="771583905">
      <w:bodyDiv w:val="1"/>
      <w:marLeft w:val="0"/>
      <w:marRight w:val="0"/>
      <w:marTop w:val="0"/>
      <w:marBottom w:val="0"/>
      <w:divBdr>
        <w:top w:val="none" w:sz="0" w:space="0" w:color="auto"/>
        <w:left w:val="none" w:sz="0" w:space="0" w:color="auto"/>
        <w:bottom w:val="none" w:sz="0" w:space="0" w:color="auto"/>
        <w:right w:val="none" w:sz="0" w:space="0" w:color="auto"/>
      </w:divBdr>
    </w:div>
    <w:div w:id="815758756">
      <w:bodyDiv w:val="1"/>
      <w:marLeft w:val="0"/>
      <w:marRight w:val="0"/>
      <w:marTop w:val="0"/>
      <w:marBottom w:val="0"/>
      <w:divBdr>
        <w:top w:val="none" w:sz="0" w:space="0" w:color="auto"/>
        <w:left w:val="none" w:sz="0" w:space="0" w:color="auto"/>
        <w:bottom w:val="none" w:sz="0" w:space="0" w:color="auto"/>
        <w:right w:val="none" w:sz="0" w:space="0" w:color="auto"/>
      </w:divBdr>
    </w:div>
    <w:div w:id="844369916">
      <w:bodyDiv w:val="1"/>
      <w:marLeft w:val="0"/>
      <w:marRight w:val="0"/>
      <w:marTop w:val="0"/>
      <w:marBottom w:val="0"/>
      <w:divBdr>
        <w:top w:val="none" w:sz="0" w:space="0" w:color="auto"/>
        <w:left w:val="none" w:sz="0" w:space="0" w:color="auto"/>
        <w:bottom w:val="none" w:sz="0" w:space="0" w:color="auto"/>
        <w:right w:val="none" w:sz="0" w:space="0" w:color="auto"/>
      </w:divBdr>
    </w:div>
    <w:div w:id="886451087">
      <w:bodyDiv w:val="1"/>
      <w:marLeft w:val="0"/>
      <w:marRight w:val="0"/>
      <w:marTop w:val="0"/>
      <w:marBottom w:val="0"/>
      <w:divBdr>
        <w:top w:val="none" w:sz="0" w:space="0" w:color="auto"/>
        <w:left w:val="none" w:sz="0" w:space="0" w:color="auto"/>
        <w:bottom w:val="none" w:sz="0" w:space="0" w:color="auto"/>
        <w:right w:val="none" w:sz="0" w:space="0" w:color="auto"/>
      </w:divBdr>
    </w:div>
    <w:div w:id="952833001">
      <w:bodyDiv w:val="1"/>
      <w:marLeft w:val="0"/>
      <w:marRight w:val="0"/>
      <w:marTop w:val="0"/>
      <w:marBottom w:val="0"/>
      <w:divBdr>
        <w:top w:val="none" w:sz="0" w:space="0" w:color="auto"/>
        <w:left w:val="none" w:sz="0" w:space="0" w:color="auto"/>
        <w:bottom w:val="none" w:sz="0" w:space="0" w:color="auto"/>
        <w:right w:val="none" w:sz="0" w:space="0" w:color="auto"/>
      </w:divBdr>
    </w:div>
    <w:div w:id="1026710113">
      <w:bodyDiv w:val="1"/>
      <w:marLeft w:val="0"/>
      <w:marRight w:val="0"/>
      <w:marTop w:val="0"/>
      <w:marBottom w:val="0"/>
      <w:divBdr>
        <w:top w:val="none" w:sz="0" w:space="0" w:color="auto"/>
        <w:left w:val="none" w:sz="0" w:space="0" w:color="auto"/>
        <w:bottom w:val="none" w:sz="0" w:space="0" w:color="auto"/>
        <w:right w:val="none" w:sz="0" w:space="0" w:color="auto"/>
      </w:divBdr>
    </w:div>
    <w:div w:id="1164467731">
      <w:bodyDiv w:val="1"/>
      <w:marLeft w:val="0"/>
      <w:marRight w:val="0"/>
      <w:marTop w:val="0"/>
      <w:marBottom w:val="0"/>
      <w:divBdr>
        <w:top w:val="none" w:sz="0" w:space="0" w:color="auto"/>
        <w:left w:val="none" w:sz="0" w:space="0" w:color="auto"/>
        <w:bottom w:val="none" w:sz="0" w:space="0" w:color="auto"/>
        <w:right w:val="none" w:sz="0" w:space="0" w:color="auto"/>
      </w:divBdr>
    </w:div>
    <w:div w:id="1225993877">
      <w:bodyDiv w:val="1"/>
      <w:marLeft w:val="0"/>
      <w:marRight w:val="0"/>
      <w:marTop w:val="0"/>
      <w:marBottom w:val="0"/>
      <w:divBdr>
        <w:top w:val="none" w:sz="0" w:space="0" w:color="auto"/>
        <w:left w:val="none" w:sz="0" w:space="0" w:color="auto"/>
        <w:bottom w:val="none" w:sz="0" w:space="0" w:color="auto"/>
        <w:right w:val="none" w:sz="0" w:space="0" w:color="auto"/>
      </w:divBdr>
    </w:div>
    <w:div w:id="1242904953">
      <w:bodyDiv w:val="1"/>
      <w:marLeft w:val="0"/>
      <w:marRight w:val="0"/>
      <w:marTop w:val="0"/>
      <w:marBottom w:val="0"/>
      <w:divBdr>
        <w:top w:val="none" w:sz="0" w:space="0" w:color="auto"/>
        <w:left w:val="none" w:sz="0" w:space="0" w:color="auto"/>
        <w:bottom w:val="none" w:sz="0" w:space="0" w:color="auto"/>
        <w:right w:val="none" w:sz="0" w:space="0" w:color="auto"/>
      </w:divBdr>
    </w:div>
    <w:div w:id="1275750492">
      <w:bodyDiv w:val="1"/>
      <w:marLeft w:val="0"/>
      <w:marRight w:val="0"/>
      <w:marTop w:val="0"/>
      <w:marBottom w:val="0"/>
      <w:divBdr>
        <w:top w:val="none" w:sz="0" w:space="0" w:color="auto"/>
        <w:left w:val="none" w:sz="0" w:space="0" w:color="auto"/>
        <w:bottom w:val="none" w:sz="0" w:space="0" w:color="auto"/>
        <w:right w:val="none" w:sz="0" w:space="0" w:color="auto"/>
      </w:divBdr>
    </w:div>
    <w:div w:id="1375698038">
      <w:bodyDiv w:val="1"/>
      <w:marLeft w:val="0"/>
      <w:marRight w:val="0"/>
      <w:marTop w:val="0"/>
      <w:marBottom w:val="0"/>
      <w:divBdr>
        <w:top w:val="none" w:sz="0" w:space="0" w:color="auto"/>
        <w:left w:val="none" w:sz="0" w:space="0" w:color="auto"/>
        <w:bottom w:val="none" w:sz="0" w:space="0" w:color="auto"/>
        <w:right w:val="none" w:sz="0" w:space="0" w:color="auto"/>
      </w:divBdr>
    </w:div>
    <w:div w:id="1394161401">
      <w:bodyDiv w:val="1"/>
      <w:marLeft w:val="0"/>
      <w:marRight w:val="0"/>
      <w:marTop w:val="0"/>
      <w:marBottom w:val="0"/>
      <w:divBdr>
        <w:top w:val="none" w:sz="0" w:space="0" w:color="auto"/>
        <w:left w:val="none" w:sz="0" w:space="0" w:color="auto"/>
        <w:bottom w:val="none" w:sz="0" w:space="0" w:color="auto"/>
        <w:right w:val="none" w:sz="0" w:space="0" w:color="auto"/>
      </w:divBdr>
    </w:div>
    <w:div w:id="1465545138">
      <w:bodyDiv w:val="1"/>
      <w:marLeft w:val="0"/>
      <w:marRight w:val="0"/>
      <w:marTop w:val="0"/>
      <w:marBottom w:val="0"/>
      <w:divBdr>
        <w:top w:val="none" w:sz="0" w:space="0" w:color="auto"/>
        <w:left w:val="none" w:sz="0" w:space="0" w:color="auto"/>
        <w:bottom w:val="none" w:sz="0" w:space="0" w:color="auto"/>
        <w:right w:val="none" w:sz="0" w:space="0" w:color="auto"/>
      </w:divBdr>
      <w:divsChild>
        <w:div w:id="1907563918">
          <w:marLeft w:val="0"/>
          <w:marRight w:val="0"/>
          <w:marTop w:val="0"/>
          <w:marBottom w:val="0"/>
          <w:divBdr>
            <w:top w:val="none" w:sz="0" w:space="0" w:color="auto"/>
            <w:left w:val="none" w:sz="0" w:space="0" w:color="auto"/>
            <w:bottom w:val="none" w:sz="0" w:space="0" w:color="auto"/>
            <w:right w:val="none" w:sz="0" w:space="0" w:color="auto"/>
          </w:divBdr>
          <w:divsChild>
            <w:div w:id="754127256">
              <w:marLeft w:val="0"/>
              <w:marRight w:val="0"/>
              <w:marTop w:val="0"/>
              <w:marBottom w:val="0"/>
              <w:divBdr>
                <w:top w:val="none" w:sz="0" w:space="0" w:color="auto"/>
                <w:left w:val="none" w:sz="0" w:space="0" w:color="auto"/>
                <w:bottom w:val="none" w:sz="0" w:space="0" w:color="auto"/>
                <w:right w:val="none" w:sz="0" w:space="0" w:color="auto"/>
              </w:divBdr>
              <w:divsChild>
                <w:div w:id="1021737817">
                  <w:marLeft w:val="0"/>
                  <w:marRight w:val="0"/>
                  <w:marTop w:val="0"/>
                  <w:marBottom w:val="0"/>
                  <w:divBdr>
                    <w:top w:val="none" w:sz="0" w:space="0" w:color="auto"/>
                    <w:left w:val="none" w:sz="0" w:space="0" w:color="auto"/>
                    <w:bottom w:val="none" w:sz="0" w:space="0" w:color="auto"/>
                    <w:right w:val="none" w:sz="0" w:space="0" w:color="auto"/>
                  </w:divBdr>
                  <w:divsChild>
                    <w:div w:id="1688678882">
                      <w:marLeft w:val="0"/>
                      <w:marRight w:val="0"/>
                      <w:marTop w:val="0"/>
                      <w:marBottom w:val="0"/>
                      <w:divBdr>
                        <w:top w:val="none" w:sz="0" w:space="0" w:color="auto"/>
                        <w:left w:val="none" w:sz="0" w:space="0" w:color="auto"/>
                        <w:bottom w:val="none" w:sz="0" w:space="0" w:color="auto"/>
                        <w:right w:val="none" w:sz="0" w:space="0" w:color="auto"/>
                      </w:divBdr>
                      <w:divsChild>
                        <w:div w:id="91977599">
                          <w:marLeft w:val="0"/>
                          <w:marRight w:val="0"/>
                          <w:marTop w:val="0"/>
                          <w:marBottom w:val="0"/>
                          <w:divBdr>
                            <w:top w:val="none" w:sz="0" w:space="0" w:color="auto"/>
                            <w:left w:val="none" w:sz="0" w:space="0" w:color="auto"/>
                            <w:bottom w:val="none" w:sz="0" w:space="0" w:color="auto"/>
                            <w:right w:val="none" w:sz="0" w:space="0" w:color="auto"/>
                          </w:divBdr>
                          <w:divsChild>
                            <w:div w:id="1327248197">
                              <w:marLeft w:val="0"/>
                              <w:marRight w:val="0"/>
                              <w:marTop w:val="0"/>
                              <w:marBottom w:val="0"/>
                              <w:divBdr>
                                <w:top w:val="none" w:sz="0" w:space="0" w:color="auto"/>
                                <w:left w:val="none" w:sz="0" w:space="0" w:color="auto"/>
                                <w:bottom w:val="none" w:sz="0" w:space="0" w:color="auto"/>
                                <w:right w:val="none" w:sz="0" w:space="0" w:color="auto"/>
                              </w:divBdr>
                              <w:divsChild>
                                <w:div w:id="13039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1553">
                          <w:marLeft w:val="0"/>
                          <w:marRight w:val="0"/>
                          <w:marTop w:val="0"/>
                          <w:marBottom w:val="0"/>
                          <w:divBdr>
                            <w:top w:val="none" w:sz="0" w:space="0" w:color="auto"/>
                            <w:left w:val="none" w:sz="0" w:space="0" w:color="auto"/>
                            <w:bottom w:val="none" w:sz="0" w:space="0" w:color="auto"/>
                            <w:right w:val="none" w:sz="0" w:space="0" w:color="auto"/>
                          </w:divBdr>
                          <w:divsChild>
                            <w:div w:id="22556257">
                              <w:marLeft w:val="0"/>
                              <w:marRight w:val="0"/>
                              <w:marTop w:val="0"/>
                              <w:marBottom w:val="0"/>
                              <w:divBdr>
                                <w:top w:val="none" w:sz="0" w:space="0" w:color="auto"/>
                                <w:left w:val="none" w:sz="0" w:space="0" w:color="auto"/>
                                <w:bottom w:val="none" w:sz="0" w:space="0" w:color="auto"/>
                                <w:right w:val="none" w:sz="0" w:space="0" w:color="auto"/>
                              </w:divBdr>
                              <w:divsChild>
                                <w:div w:id="1186944229">
                                  <w:marLeft w:val="0"/>
                                  <w:marRight w:val="0"/>
                                  <w:marTop w:val="0"/>
                                  <w:marBottom w:val="0"/>
                                  <w:divBdr>
                                    <w:top w:val="none" w:sz="0" w:space="0" w:color="auto"/>
                                    <w:left w:val="none" w:sz="0" w:space="0" w:color="auto"/>
                                    <w:bottom w:val="none" w:sz="0" w:space="0" w:color="auto"/>
                                    <w:right w:val="none" w:sz="0" w:space="0" w:color="auto"/>
                                  </w:divBdr>
                                  <w:divsChild>
                                    <w:div w:id="256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81393">
      <w:bodyDiv w:val="1"/>
      <w:marLeft w:val="0"/>
      <w:marRight w:val="0"/>
      <w:marTop w:val="0"/>
      <w:marBottom w:val="0"/>
      <w:divBdr>
        <w:top w:val="none" w:sz="0" w:space="0" w:color="auto"/>
        <w:left w:val="none" w:sz="0" w:space="0" w:color="auto"/>
        <w:bottom w:val="none" w:sz="0" w:space="0" w:color="auto"/>
        <w:right w:val="none" w:sz="0" w:space="0" w:color="auto"/>
      </w:divBdr>
    </w:div>
    <w:div w:id="1520243699">
      <w:bodyDiv w:val="1"/>
      <w:marLeft w:val="0"/>
      <w:marRight w:val="0"/>
      <w:marTop w:val="0"/>
      <w:marBottom w:val="0"/>
      <w:divBdr>
        <w:top w:val="none" w:sz="0" w:space="0" w:color="auto"/>
        <w:left w:val="none" w:sz="0" w:space="0" w:color="auto"/>
        <w:bottom w:val="none" w:sz="0" w:space="0" w:color="auto"/>
        <w:right w:val="none" w:sz="0" w:space="0" w:color="auto"/>
      </w:divBdr>
      <w:divsChild>
        <w:div w:id="778523013">
          <w:marLeft w:val="0"/>
          <w:marRight w:val="0"/>
          <w:marTop w:val="0"/>
          <w:marBottom w:val="0"/>
          <w:divBdr>
            <w:top w:val="none" w:sz="0" w:space="0" w:color="auto"/>
            <w:left w:val="none" w:sz="0" w:space="0" w:color="auto"/>
            <w:bottom w:val="none" w:sz="0" w:space="0" w:color="auto"/>
            <w:right w:val="none" w:sz="0" w:space="0" w:color="auto"/>
          </w:divBdr>
        </w:div>
        <w:div w:id="1808357167">
          <w:marLeft w:val="0"/>
          <w:marRight w:val="0"/>
          <w:marTop w:val="0"/>
          <w:marBottom w:val="0"/>
          <w:divBdr>
            <w:top w:val="none" w:sz="0" w:space="0" w:color="auto"/>
            <w:left w:val="none" w:sz="0" w:space="0" w:color="auto"/>
            <w:bottom w:val="none" w:sz="0" w:space="0" w:color="auto"/>
            <w:right w:val="none" w:sz="0" w:space="0" w:color="auto"/>
          </w:divBdr>
        </w:div>
      </w:divsChild>
    </w:div>
    <w:div w:id="1546404813">
      <w:bodyDiv w:val="1"/>
      <w:marLeft w:val="0"/>
      <w:marRight w:val="0"/>
      <w:marTop w:val="0"/>
      <w:marBottom w:val="0"/>
      <w:divBdr>
        <w:top w:val="none" w:sz="0" w:space="0" w:color="auto"/>
        <w:left w:val="none" w:sz="0" w:space="0" w:color="auto"/>
        <w:bottom w:val="none" w:sz="0" w:space="0" w:color="auto"/>
        <w:right w:val="none" w:sz="0" w:space="0" w:color="auto"/>
      </w:divBdr>
    </w:div>
    <w:div w:id="1849367086">
      <w:bodyDiv w:val="1"/>
      <w:marLeft w:val="0"/>
      <w:marRight w:val="0"/>
      <w:marTop w:val="0"/>
      <w:marBottom w:val="0"/>
      <w:divBdr>
        <w:top w:val="none" w:sz="0" w:space="0" w:color="auto"/>
        <w:left w:val="none" w:sz="0" w:space="0" w:color="auto"/>
        <w:bottom w:val="none" w:sz="0" w:space="0" w:color="auto"/>
        <w:right w:val="none" w:sz="0" w:space="0" w:color="auto"/>
      </w:divBdr>
    </w:div>
    <w:div w:id="1874997772">
      <w:bodyDiv w:val="1"/>
      <w:marLeft w:val="0"/>
      <w:marRight w:val="0"/>
      <w:marTop w:val="0"/>
      <w:marBottom w:val="0"/>
      <w:divBdr>
        <w:top w:val="none" w:sz="0" w:space="0" w:color="auto"/>
        <w:left w:val="none" w:sz="0" w:space="0" w:color="auto"/>
        <w:bottom w:val="none" w:sz="0" w:space="0" w:color="auto"/>
        <w:right w:val="none" w:sz="0" w:space="0" w:color="auto"/>
      </w:divBdr>
    </w:div>
    <w:div w:id="1880434723">
      <w:bodyDiv w:val="1"/>
      <w:marLeft w:val="0"/>
      <w:marRight w:val="0"/>
      <w:marTop w:val="0"/>
      <w:marBottom w:val="0"/>
      <w:divBdr>
        <w:top w:val="none" w:sz="0" w:space="0" w:color="auto"/>
        <w:left w:val="none" w:sz="0" w:space="0" w:color="auto"/>
        <w:bottom w:val="none" w:sz="0" w:space="0" w:color="auto"/>
        <w:right w:val="none" w:sz="0" w:space="0" w:color="auto"/>
      </w:divBdr>
    </w:div>
    <w:div w:id="1927960816">
      <w:bodyDiv w:val="1"/>
      <w:marLeft w:val="0"/>
      <w:marRight w:val="0"/>
      <w:marTop w:val="0"/>
      <w:marBottom w:val="0"/>
      <w:divBdr>
        <w:top w:val="none" w:sz="0" w:space="0" w:color="auto"/>
        <w:left w:val="none" w:sz="0" w:space="0" w:color="auto"/>
        <w:bottom w:val="none" w:sz="0" w:space="0" w:color="auto"/>
        <w:right w:val="none" w:sz="0" w:space="0" w:color="auto"/>
      </w:divBdr>
    </w:div>
    <w:div w:id="2122533441">
      <w:bodyDiv w:val="1"/>
      <w:marLeft w:val="0"/>
      <w:marRight w:val="0"/>
      <w:marTop w:val="0"/>
      <w:marBottom w:val="0"/>
      <w:divBdr>
        <w:top w:val="none" w:sz="0" w:space="0" w:color="auto"/>
        <w:left w:val="none" w:sz="0" w:space="0" w:color="auto"/>
        <w:bottom w:val="none" w:sz="0" w:space="0" w:color="auto"/>
        <w:right w:val="none" w:sz="0" w:space="0" w:color="auto"/>
      </w:divBdr>
    </w:div>
    <w:div w:id="21372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udi.de/de/brand/de/elektromobilitaet/laden/unterwegs.html" TargetMode="External"/><Relationship Id="rId18" Type="http://schemas.openxmlformats.org/officeDocument/2006/relationships/image" Target="media/image1.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acebook.com/aud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udi-mediacenter.com/de/technik-lexikon-7180/antrieb-7227" TargetMode="External"/><Relationship Id="rId17" Type="http://schemas.openxmlformats.org/officeDocument/2006/relationships/hyperlink" Target="https://www.linkedin.com/company/audi-ag"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va-maria.becker@audi.de" TargetMode="External"/><Relationship Id="rId20" Type="http://schemas.openxmlformats.org/officeDocument/2006/relationships/image" Target="media/image2.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di-mediacenter.com/de/audi-technik-lexikon-7180/antrieb-7227" TargetMode="External"/><Relationship Id="rId24" Type="http://schemas.openxmlformats.org/officeDocument/2006/relationships/image" Target="media/image4.jpeg"/><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www.audi-mediacenter.com" TargetMode="External"/><Relationship Id="rId23" Type="http://schemas.openxmlformats.org/officeDocument/2006/relationships/hyperlink" Target="https://www.instagram.com/audi/"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youtube.com/channel/UCO5ujNeWRIwP4DbCZqZWcLw"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bias.soellner@audi.de" TargetMode="External"/><Relationship Id="rId22" Type="http://schemas.openxmlformats.org/officeDocument/2006/relationships/image" Target="media/image3.jpeg"/><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rrmannvegas\Downloads\Template_MediaInfo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2499d6-9eb1-4b91-b6fd-2f259680036f">
      <Value>1</Value>
    </TaxCatchAll>
    <lcf76f155ced4ddcb4097134ff3c332f xmlns="e66b42e3-56fc-46c1-8918-6a7787200290">
      <Terms xmlns="http://schemas.microsoft.com/office/infopath/2007/PartnerControls"/>
    </lcf76f155ced4ddcb4097134ff3c332f>
    <RevIMDocumentOwner xmlns="832499d6-9eb1-4b91-b6fd-2f259680036f">
      <UserInfo>
        <DisplayName/>
        <AccountId xsi:nil="true"/>
        <AccountType/>
      </UserInfo>
    </RevIMDocumentOwner>
    <f0e0aff80ed640e699c987f2be335743 xmlns="832499d6-9eb1-4b91-b6fd-2f259680036f">
      <Terms xmlns="http://schemas.microsoft.com/office/infopath/2007/PartnerControls"/>
    </f0e0aff80ed640e699c987f2be335743>
    <i0f84bba906045b4af568ee102a52dcb xmlns="832499d6-9eb1-4b91-b6fd-2f259680036f">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832499d6-9eb1-4b91-b6fd-2f259680036f" xsi:nil="true"/>
    <RevIMDeletionDate xmlns="832499d6-9eb1-4b91-b6fd-2f259680036f">2027-08-11T19:49:00+00:00</RevIMDeletionDate>
    <RevIMExtends xmlns="832499d6-9eb1-4b91-b6fd-2f259680036f">{"Locked":null,"LockedBy":null,"UnLocked":null,"UnLockedBy":null,"Classified":"2025-08-11T19:49:10.800Z","KSUClass":"0239cc7a-0c96-48a8-9e0e-a383e362571c","Reclassified":null,"ReclassifiedBy":null,"EDReclassified":null,"EDReclassifiedBy":null,"EventCreated":null,"EventModified":null,"EventDeleted":null,"EventCreatedBy":null,"EventModifiedBy":null,"EventDeletedBy":null,"Moved":null,"MovedBy":null,"MovedFrom":null}</RevIMExtends>
    <RevIMEventDate xmlns="832499d6-9eb1-4b91-b6fd-2f25968003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B769C2D59C664D90438706CB971C04" ma:contentTypeVersion="19" ma:contentTypeDescription="Ein neues Dokument erstellen." ma:contentTypeScope="" ma:versionID="b0e3eb7cc3b62d1a652d4a733d24219f">
  <xsd:schema xmlns:xsd="http://www.w3.org/2001/XMLSchema" xmlns:xs="http://www.w3.org/2001/XMLSchema" xmlns:p="http://schemas.microsoft.com/office/2006/metadata/properties" xmlns:ns2="832499d6-9eb1-4b91-b6fd-2f259680036f" xmlns:ns3="e66b42e3-56fc-46c1-8918-6a7787200290" targetNamespace="http://schemas.microsoft.com/office/2006/metadata/properties" ma:root="true" ma:fieldsID="6877636b89c9dc86e5e8d5b6d378e2e4" ns2:_="" ns3:_="">
    <xsd:import namespace="832499d6-9eb1-4b91-b6fd-2f259680036f"/>
    <xsd:import namespace="e66b42e3-56fc-46c1-8918-6a7787200290"/>
    <xsd:element name="properties">
      <xsd:complexType>
        <xsd:sequence>
          <xsd:element name="documentManagement">
            <xsd:complexType>
              <xsd:all>
                <xsd:element ref="ns2:f0e0aff80ed640e699c987f2be335743"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499d6-9eb1-4b91-b6fd-2f259680036f" elementFormDefault="qualified">
    <xsd:import namespace="http://schemas.microsoft.com/office/2006/documentManagement/types"/>
    <xsd:import namespace="http://schemas.microsoft.com/office/infopath/2007/PartnerControls"/>
    <xsd:element name="f0e0aff80ed640e699c987f2be335743" ma:index="8" nillable="true" ma:taxonomy="true" ma:internalName="f0e0aff80ed640e699c987f2be335743" ma:taxonomyFieldName="LegalHoldTag" ma:displayName="LegalHold" ma:fieldId="{f0e0aff8-0ed6-40e6-99c9-87f2be335743}"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a0bc0ca-b6d9-4da4-86e4-ae04be3a2091}" ma:internalName="TaxCatchAll" ma:showField="CatchAllData" ma:web="832499d6-9eb1-4b91-b6fd-2f259680036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a0bc0ca-b6d9-4da4-86e4-ae04be3a2091}" ma:internalName="TaxCatchAllLabel" ma:readOnly="true" ma:showField="CatchAllDataLabel" ma:web="832499d6-9eb1-4b91-b6fd-2f259680036f">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b42e3-56fc-46c1-8918-6a778720029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Bildmarkierungen"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99933-9A1D-4B50-AD8A-09F995E1847E}">
  <ds:schemaRefs>
    <ds:schemaRef ds:uri="http://schemas.microsoft.com/office/2006/metadata/properties"/>
    <ds:schemaRef ds:uri="http://schemas.microsoft.com/office/infopath/2007/PartnerControls"/>
    <ds:schemaRef ds:uri="832499d6-9eb1-4b91-b6fd-2f259680036f"/>
    <ds:schemaRef ds:uri="e66b42e3-56fc-46c1-8918-6a7787200290"/>
  </ds:schemaRefs>
</ds:datastoreItem>
</file>

<file path=customXml/itemProps2.xml><?xml version="1.0" encoding="utf-8"?>
<ds:datastoreItem xmlns:ds="http://schemas.openxmlformats.org/officeDocument/2006/customXml" ds:itemID="{840F0ECC-A855-403F-B72E-9962C3E3F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499d6-9eb1-4b91-b6fd-2f259680036f"/>
    <ds:schemaRef ds:uri="e66b42e3-56fc-46c1-8918-6a7787200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FEFD3-BE6D-4D58-A0E4-0DEC873EEDED}">
  <ds:schemaRefs>
    <ds:schemaRef ds:uri="http://schemas.openxmlformats.org/officeDocument/2006/bibliography"/>
  </ds:schemaRefs>
</ds:datastoreItem>
</file>

<file path=customXml/itemProps4.xml><?xml version="1.0" encoding="utf-8"?>
<ds:datastoreItem xmlns:ds="http://schemas.openxmlformats.org/officeDocument/2006/customXml" ds:itemID="{CF689AC7-A66E-4F52-AF6C-1BB9FDB03A40}">
  <ds:schemaRefs>
    <ds:schemaRef ds:uri="http://schemas.microsoft.com/sharepoint/v3/contenttype/forms"/>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Template_MediaInfo_DE.dotx</Template>
  <TotalTime>37</TotalTime>
  <Pages>13</Pages>
  <Words>5216</Words>
  <Characters>29732</Characters>
  <Application>Microsoft Office Word</Application>
  <DocSecurity>0</DocSecurity>
  <Lines>247</Lines>
  <Paragraphs>69</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34879</CharactersWithSpaces>
  <SharedDoc>false</SharedDoc>
  <HLinks>
    <vt:vector size="42" baseType="variant">
      <vt:variant>
        <vt:i4>4456544</vt:i4>
      </vt:variant>
      <vt:variant>
        <vt:i4>18</vt:i4>
      </vt:variant>
      <vt:variant>
        <vt:i4>0</vt:i4>
      </vt:variant>
      <vt:variant>
        <vt:i4>5</vt:i4>
      </vt:variant>
      <vt:variant>
        <vt:lpwstr>mailto:eva-maria.becker@audi.de</vt:lpwstr>
      </vt:variant>
      <vt:variant>
        <vt:lpwstr/>
      </vt:variant>
      <vt:variant>
        <vt:i4>589897</vt:i4>
      </vt:variant>
      <vt:variant>
        <vt:i4>15</vt:i4>
      </vt:variant>
      <vt:variant>
        <vt:i4>0</vt:i4>
      </vt:variant>
      <vt:variant>
        <vt:i4>5</vt:i4>
      </vt:variant>
      <vt:variant>
        <vt:lpwstr>http://www.audi-mediacenter.com/</vt:lpwstr>
      </vt:variant>
      <vt:variant>
        <vt:lpwstr/>
      </vt:variant>
      <vt:variant>
        <vt:i4>6946840</vt:i4>
      </vt:variant>
      <vt:variant>
        <vt:i4>12</vt:i4>
      </vt:variant>
      <vt:variant>
        <vt:i4>0</vt:i4>
      </vt:variant>
      <vt:variant>
        <vt:i4>5</vt:i4>
      </vt:variant>
      <vt:variant>
        <vt:lpwstr>mailto:tobias.soellner@audi.de</vt:lpwstr>
      </vt:variant>
      <vt:variant>
        <vt:lpwstr/>
      </vt:variant>
      <vt:variant>
        <vt:i4>7864436</vt:i4>
      </vt:variant>
      <vt:variant>
        <vt:i4>9</vt:i4>
      </vt:variant>
      <vt:variant>
        <vt:i4>0</vt:i4>
      </vt:variant>
      <vt:variant>
        <vt:i4>5</vt:i4>
      </vt:variant>
      <vt:variant>
        <vt:lpwstr>https://www.audi.de/de/brand/de/elektromobilitaet/laden/unterwegs.html</vt:lpwstr>
      </vt:variant>
      <vt:variant>
        <vt:lpwstr/>
      </vt:variant>
      <vt:variant>
        <vt:i4>458818</vt:i4>
      </vt:variant>
      <vt:variant>
        <vt:i4>6</vt:i4>
      </vt:variant>
      <vt:variant>
        <vt:i4>0</vt:i4>
      </vt:variant>
      <vt:variant>
        <vt:i4>5</vt:i4>
      </vt:variant>
      <vt:variant>
        <vt:lpwstr>https://www.audi-mediacenter.com/de/technik-lexikon-7180/antrieb-7227</vt:lpwstr>
      </vt:variant>
      <vt:variant>
        <vt:lpwstr/>
      </vt:variant>
      <vt:variant>
        <vt:i4>2097267</vt:i4>
      </vt:variant>
      <vt:variant>
        <vt:i4>3</vt:i4>
      </vt:variant>
      <vt:variant>
        <vt:i4>0</vt:i4>
      </vt:variant>
      <vt:variant>
        <vt:i4>5</vt:i4>
      </vt:variant>
      <vt:variant>
        <vt:lpwstr>https://www.audi-mediacenter.com/de/technik-lexikon-7180/antrieb-7227</vt:lpwstr>
      </vt:variant>
      <vt:variant>
        <vt:lpwstr>mild-hybrid-technologie</vt:lpwstr>
      </vt:variant>
      <vt:variant>
        <vt:i4>5439491</vt:i4>
      </vt:variant>
      <vt:variant>
        <vt:i4>0</vt:i4>
      </vt:variant>
      <vt:variant>
        <vt:i4>0</vt:i4>
      </vt:variant>
      <vt:variant>
        <vt:i4>5</vt:i4>
      </vt:variant>
      <vt:variant>
        <vt:lpwstr>https://www.audi-mediacenter.com/de/audi-technik-lexikon-7180/antrieb-7227</vt:lpwstr>
      </vt:variant>
      <vt:variant>
        <vt:lpwstr>mild-hybrid-technologie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Weiper, Sebastian (I/ER-341)</dc:creator>
  <cp:keywords/>
  <dc:description>Prevod: C94</dc:description>
  <cp:lastModifiedBy>Lenic Bojan (PSLO - SI/Ljubljana)</cp:lastModifiedBy>
  <cp:revision>9</cp:revision>
  <dcterms:created xsi:type="dcterms:W3CDTF">2025-08-19T12:27:00Z</dcterms:created>
  <dcterms:modified xsi:type="dcterms:W3CDTF">2025-08-25T06:43:00Z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0x010100A0B769C2D59C664D90438706CB971C04</vt:lpwstr>
  </property>
  <property fmtid="{D5CDD505-2E9C-101B-9397-08002B2CF9AE}" pid="3" name="RevIMBCS">
    <vt:lpwstr>1;#0.1 Initial category|0239cc7a-0c96-48a8-9e0e-a383e362571c</vt:lpwstr>
  </property>
  <property fmtid="{D5CDD505-2E9C-101B-9397-08002B2CF9AE}" pid="4" name="MSIP_Label_a6b84135-ab90-4b03-a415-784f8f15a7f1_Enabled">
    <vt:lpwstr>true</vt:lpwstr>
  </property>
  <property fmtid="{D5CDD505-2E9C-101B-9397-08002B2CF9AE}" pid="5" name="MSIP_Label_a6b84135-ab90-4b03-a415-784f8f15a7f1_SetDate">
    <vt:lpwstr>2021-11-24T15:01:55Z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e5325ee9-8fea-46f6-a73d-c4d2cc9f1e0d</vt:lpwstr>
  </property>
  <property fmtid="{D5CDD505-2E9C-101B-9397-08002B2CF9AE}" pid="10" name="MSIP_Label_a6b84135-ab90-4b03-a415-784f8f15a7f1_ContentBits">
    <vt:lpwstr>0</vt:lpwstr>
  </property>
  <property fmtid="{D5CDD505-2E9C-101B-9397-08002B2CF9AE}" pid="11" name="MediaServiceImageTags">
    <vt:lpwstr/>
  </property>
  <property fmtid="{D5CDD505-2E9C-101B-9397-08002B2CF9AE}" pid="12" name="LegalHoldTag">
    <vt:lpwstr/>
  </property>
  <property fmtid="{D5CDD505-2E9C-101B-9397-08002B2CF9AE}" pid="13" name="MSIP_Label_72c5815d-2d9c-4f93-8421-5cec488c1928_Enabled">
    <vt:lpwstr>true</vt:lpwstr>
  </property>
  <property fmtid="{D5CDD505-2E9C-101B-9397-08002B2CF9AE}" pid="14" name="MSIP_Label_72c5815d-2d9c-4f93-8421-5cec488c1928_SetDate">
    <vt:lpwstr>2025-08-19T12:28:00Z</vt:lpwstr>
  </property>
  <property fmtid="{D5CDD505-2E9C-101B-9397-08002B2CF9AE}" pid="15" name="MSIP_Label_72c5815d-2d9c-4f93-8421-5cec488c1928_Method">
    <vt:lpwstr>Privileged</vt:lpwstr>
  </property>
  <property fmtid="{D5CDD505-2E9C-101B-9397-08002B2CF9AE}" pid="16" name="MSIP_Label_72c5815d-2d9c-4f93-8421-5cec488c1928_Name">
    <vt:lpwstr>72c5815d-2d9c-4f93-8421-5cec488c1928</vt:lpwstr>
  </property>
  <property fmtid="{D5CDD505-2E9C-101B-9397-08002B2CF9AE}" pid="17" name="MSIP_Label_72c5815d-2d9c-4f93-8421-5cec488c1928_SiteId">
    <vt:lpwstr>0f6f68be-4ef2-465a-986b-eb9a250d9789</vt:lpwstr>
  </property>
  <property fmtid="{D5CDD505-2E9C-101B-9397-08002B2CF9AE}" pid="18" name="MSIP_Label_72c5815d-2d9c-4f93-8421-5cec488c1928_ActionId">
    <vt:lpwstr>e78ad235-27c5-4330-9f09-ba587e4bdd3b</vt:lpwstr>
  </property>
  <property fmtid="{D5CDD505-2E9C-101B-9397-08002B2CF9AE}" pid="19" name="MSIP_Label_72c5815d-2d9c-4f93-8421-5cec488c1928_ContentBits">
    <vt:lpwstr>0</vt:lpwstr>
  </property>
  <property fmtid="{D5CDD505-2E9C-101B-9397-08002B2CF9AE}" pid="20" name="MSIP_Label_72c5815d-2d9c-4f93-8421-5cec488c1928_Tag">
    <vt:lpwstr>10, 0, 1, 1</vt:lpwstr>
  </property>
</Properties>
</file>